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AF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«Осторожно, мошенники!!!»</w:t>
      </w:r>
    </w:p>
    <w:p w14:paraId="49693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4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мошенники обманули жителей Читинского района. Так, 02.09.2024 жительнице с. Домна Читинского района позвонили мошенники и под предлогом замены счетчиков водоснабжения вынудили сообщить мошенникам пришедший в смс сообщении код, который она продиктовала. В результате с карты ПАО «ВТБ» у нее были похищены денежные средства в сумме 345 тыс. руб.      </w:t>
      </w:r>
    </w:p>
    <w:p w14:paraId="530FD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Житель пгт. Атамановка Читинского района с 24.08.2024 по 02.09.2024 перевел мошенникам денежные средства в сумме 550 тыс. руб., его обманули под предлогом инвестиций, обещали высокую доходность. </w:t>
      </w:r>
    </w:p>
    <w:p w14:paraId="35FD2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же образом в период с 26.08.2024 по 02.09.2024 обманули жительницу с. Маккавеево Читинского района, неизвестные путём обмана c неизвестных абонентских номеров, под предлогом инвестирования в «Инвестиции Газпромбанк», вынудили перевести на неустановленный банковский счет, с банковской карты ПАО "ВТБ", деньги в сумме 340 тыс. руб.   </w:t>
      </w:r>
    </w:p>
    <w:p w14:paraId="3AB5B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все заявители ранее знали о мошенниках, но все же из-за своей невнимательности поддались на уловки преступников.</w:t>
      </w:r>
    </w:p>
    <w:p w14:paraId="676FA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Напоминаю, чтобы не оказаться жертвой мошенников необходимо не отвечать на телефонные звонки с незнакомых номеров телефонов, не в коем случае не идти на контакт, в случае если Вам представились сотрудниками правоохранительных органов, кредитных организаций, сотовых операторов, иных организаций никогда и никому не сообщайте пароли, секретные коды, которые приходят Вам в СМС сообщении от банка, не при каких обстоятельствах не оформляйте кредиты, займы по просьбе иных лиц, не сообщайте данные Ваших банковских карт, а также секретный код на обратной стороне карты, сотрудники любого банка никогда не попросят сообщить данные Вашей карты, так как у них однозначно имеются Ваши данные, не переходите по ссылкам на неизвестные сайты в сети «Интернет», сотрудники банка никогда не попросят Вас подойти к банкомату, а если все же попросили то знайте что это – мошенник, никогда не переводите денежные средства, если вас попросил знакомый в социальной сети, возможно мошенники взломали аккаунт, сначала свяжитесь с этим человеком и узнайте действительно ли он просит у Вас деньги, действуйте обдуманно, не торопливо и помните «Бесплатный сыр только в мышеловке».        </w:t>
      </w:r>
    </w:p>
    <w:p w14:paraId="3ED4D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BD78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Б.Ж. Хорлоев</w:t>
      </w:r>
    </w:p>
    <w:p w14:paraId="2260F6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C6"/>
    <w:rsid w:val="00056F68"/>
    <w:rsid w:val="000A5D34"/>
    <w:rsid w:val="000C3775"/>
    <w:rsid w:val="00230668"/>
    <w:rsid w:val="00251F0E"/>
    <w:rsid w:val="00361FC6"/>
    <w:rsid w:val="00372C59"/>
    <w:rsid w:val="003D1C12"/>
    <w:rsid w:val="00431E08"/>
    <w:rsid w:val="00541354"/>
    <w:rsid w:val="00827C98"/>
    <w:rsid w:val="008A643E"/>
    <w:rsid w:val="008C65CA"/>
    <w:rsid w:val="009240E2"/>
    <w:rsid w:val="00A71618"/>
    <w:rsid w:val="00AE4D63"/>
    <w:rsid w:val="00AF5BE7"/>
    <w:rsid w:val="00B473F7"/>
    <w:rsid w:val="00BE3731"/>
    <w:rsid w:val="00C55E04"/>
    <w:rsid w:val="00CA3AFD"/>
    <w:rsid w:val="00CC76D3"/>
    <w:rsid w:val="00CF10D4"/>
    <w:rsid w:val="00E50540"/>
    <w:rsid w:val="00E53D9F"/>
    <w:rsid w:val="00E62C90"/>
    <w:rsid w:val="00E819C0"/>
    <w:rsid w:val="00F66D3B"/>
    <w:rsid w:val="00FA5CE8"/>
    <w:rsid w:val="70A6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ConsNonformat Знак"/>
    <w:link w:val="6"/>
    <w:locked/>
    <w:uiPriority w:val="0"/>
    <w:rPr>
      <w:rFonts w:ascii="Courier New" w:hAnsi="Courier New" w:cs="Courier New"/>
    </w:rPr>
  </w:style>
  <w:style w:type="paragraph" w:customStyle="1" w:styleId="6">
    <w:name w:val="ConsNonformat"/>
    <w:link w:val="5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HAnsi"/>
      <w:sz w:val="22"/>
      <w:szCs w:val="22"/>
      <w:lang w:val="ru-RU" w:eastAsia="en-US" w:bidi="ar-SA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Прокуратура РФ</Company>
  <Pages>1</Pages>
  <Words>339</Words>
  <Characters>1933</Characters>
  <Lines>16</Lines>
  <Paragraphs>4</Paragraphs>
  <TotalTime>310</TotalTime>
  <ScaleCrop>false</ScaleCrop>
  <LinksUpToDate>false</LinksUpToDate>
  <CharactersWithSpaces>2268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2023-03-20T09:49:00Z</dcterms:created>
  <dc:creator>Хорлоев Болот Жамсоевич</dc:creator>
  <cp:lastModifiedBy>chitr</cp:lastModifiedBy>
  <cp:lastPrinted>2024-09-10T01:51:00Z</cp:lastPrinted>
  <dcterms:modified xsi:type="dcterms:W3CDTF">2024-09-10T02:28:33Z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D6C7338194AA41B7A7BD06113A787F0E_13</vt:lpwstr>
  </property>
</Properties>
</file>