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E9" w:rsidRPr="007B2CEA" w:rsidRDefault="00A74AE9" w:rsidP="00A74AE9">
      <w:pPr>
        <w:jc w:val="center"/>
        <w:rPr>
          <w:b/>
          <w:sz w:val="28"/>
          <w:szCs w:val="28"/>
        </w:rPr>
      </w:pPr>
      <w:bookmarkStart w:id="0" w:name="_GoBack"/>
      <w:bookmarkEnd w:id="0"/>
      <w:r w:rsidRPr="007B2CEA">
        <w:rPr>
          <w:b/>
          <w:sz w:val="28"/>
          <w:szCs w:val="28"/>
        </w:rPr>
        <w:t>АДМИНИСТРАЦИЯ СЕЛЬСКОГО ПОСЕЛЕНИЯ «УГДАНСКОЕ»</w:t>
      </w:r>
    </w:p>
    <w:p w:rsidR="00A74AE9" w:rsidRPr="007B2CEA" w:rsidRDefault="00A74AE9" w:rsidP="00A74AE9">
      <w:pPr>
        <w:jc w:val="center"/>
        <w:rPr>
          <w:b/>
          <w:sz w:val="28"/>
          <w:szCs w:val="28"/>
        </w:rPr>
      </w:pPr>
    </w:p>
    <w:p w:rsidR="00A74AE9" w:rsidRPr="007B2CEA" w:rsidRDefault="00A74AE9" w:rsidP="00A74AE9">
      <w:pPr>
        <w:jc w:val="center"/>
        <w:rPr>
          <w:b/>
          <w:sz w:val="32"/>
          <w:szCs w:val="32"/>
        </w:rPr>
      </w:pPr>
      <w:r w:rsidRPr="007B2CEA">
        <w:rPr>
          <w:b/>
          <w:sz w:val="32"/>
          <w:szCs w:val="32"/>
        </w:rPr>
        <w:t>ПОСТАНОВЛЕНИЕ</w:t>
      </w:r>
    </w:p>
    <w:p w:rsidR="00A74AE9" w:rsidRDefault="00A74AE9" w:rsidP="00A74AE9">
      <w:pPr>
        <w:rPr>
          <w:sz w:val="28"/>
          <w:szCs w:val="28"/>
        </w:rPr>
      </w:pPr>
    </w:p>
    <w:p w:rsidR="00A74AE9" w:rsidRDefault="00A74AE9" w:rsidP="00A74AE9">
      <w:pPr>
        <w:rPr>
          <w:sz w:val="28"/>
          <w:szCs w:val="28"/>
        </w:rPr>
      </w:pPr>
      <w:r>
        <w:rPr>
          <w:sz w:val="28"/>
          <w:szCs w:val="28"/>
        </w:rPr>
        <w:t xml:space="preserve">от </w:t>
      </w:r>
      <w:r w:rsidR="00274EA4">
        <w:rPr>
          <w:sz w:val="28"/>
          <w:szCs w:val="28"/>
        </w:rPr>
        <w:t>09</w:t>
      </w:r>
      <w:r>
        <w:rPr>
          <w:sz w:val="28"/>
          <w:szCs w:val="28"/>
        </w:rPr>
        <w:t xml:space="preserve"> февраля  2021 года                                                                        №</w:t>
      </w:r>
      <w:r w:rsidR="002C1271">
        <w:rPr>
          <w:sz w:val="28"/>
          <w:szCs w:val="28"/>
        </w:rPr>
        <w:t xml:space="preserve"> 1</w:t>
      </w:r>
      <w:r w:rsidR="00274EA4">
        <w:rPr>
          <w:sz w:val="28"/>
          <w:szCs w:val="28"/>
        </w:rPr>
        <w:t>5</w:t>
      </w:r>
    </w:p>
    <w:p w:rsidR="00A74AE9" w:rsidRDefault="00A74AE9" w:rsidP="00A74AE9">
      <w:pPr>
        <w:rPr>
          <w:sz w:val="28"/>
          <w:szCs w:val="28"/>
        </w:rPr>
      </w:pPr>
    </w:p>
    <w:p w:rsidR="00C56CDB" w:rsidRPr="009921D6" w:rsidRDefault="00C56CDB" w:rsidP="00C56CDB">
      <w:pPr>
        <w:jc w:val="both"/>
        <w:rPr>
          <w:sz w:val="28"/>
          <w:szCs w:val="28"/>
        </w:rPr>
      </w:pPr>
      <w:r w:rsidRPr="009921D6">
        <w:rPr>
          <w:sz w:val="28"/>
          <w:szCs w:val="28"/>
        </w:rPr>
        <w:t xml:space="preserve"> </w:t>
      </w:r>
    </w:p>
    <w:p w:rsidR="005C74C2" w:rsidRPr="00274EA4" w:rsidRDefault="00C56CDB" w:rsidP="00A74AE9">
      <w:pPr>
        <w:jc w:val="center"/>
        <w:rPr>
          <w:b/>
          <w:sz w:val="28"/>
          <w:szCs w:val="28"/>
        </w:rPr>
      </w:pPr>
      <w:r w:rsidRPr="00274EA4">
        <w:rPr>
          <w:b/>
          <w:sz w:val="28"/>
          <w:szCs w:val="28"/>
        </w:rPr>
        <w:t xml:space="preserve">«О  первоочередных мерах по подготовке к </w:t>
      </w:r>
      <w:proofErr w:type="gramStart"/>
      <w:r w:rsidR="00832EBE" w:rsidRPr="00274EA4">
        <w:rPr>
          <w:b/>
          <w:sz w:val="28"/>
          <w:szCs w:val="28"/>
        </w:rPr>
        <w:t>пожароопасному</w:t>
      </w:r>
      <w:proofErr w:type="gramEnd"/>
    </w:p>
    <w:p w:rsidR="00C56CDB" w:rsidRPr="00274EA4" w:rsidRDefault="00832EBE" w:rsidP="00A74AE9">
      <w:pPr>
        <w:jc w:val="center"/>
        <w:rPr>
          <w:b/>
          <w:sz w:val="28"/>
          <w:szCs w:val="28"/>
        </w:rPr>
      </w:pPr>
      <w:r w:rsidRPr="00274EA4">
        <w:rPr>
          <w:b/>
          <w:sz w:val="28"/>
          <w:szCs w:val="28"/>
        </w:rPr>
        <w:t xml:space="preserve">сезону </w:t>
      </w:r>
      <w:r w:rsidR="00C56CDB" w:rsidRPr="00274EA4">
        <w:rPr>
          <w:b/>
          <w:sz w:val="28"/>
          <w:szCs w:val="28"/>
        </w:rPr>
        <w:t>2021 год</w:t>
      </w:r>
      <w:r w:rsidRPr="00274EA4">
        <w:rPr>
          <w:b/>
          <w:sz w:val="28"/>
          <w:szCs w:val="28"/>
        </w:rPr>
        <w:t>а</w:t>
      </w:r>
      <w:r w:rsidR="00C56CDB" w:rsidRPr="00274EA4">
        <w:rPr>
          <w:b/>
          <w:sz w:val="28"/>
          <w:szCs w:val="28"/>
        </w:rPr>
        <w:t>, о мерах по предупреждению бытовых пожаров на территории сельского поселения»</w:t>
      </w:r>
    </w:p>
    <w:p w:rsidR="00C56CDB" w:rsidRPr="009921D6" w:rsidRDefault="00C56CDB" w:rsidP="00C56CDB">
      <w:pPr>
        <w:jc w:val="both"/>
        <w:rPr>
          <w:b/>
          <w:sz w:val="28"/>
          <w:szCs w:val="28"/>
        </w:rPr>
      </w:pPr>
    </w:p>
    <w:p w:rsidR="00C56CDB" w:rsidRPr="009921D6" w:rsidRDefault="00C56CDB" w:rsidP="00C56CDB">
      <w:pPr>
        <w:ind w:firstLine="708"/>
        <w:rPr>
          <w:sz w:val="28"/>
          <w:szCs w:val="28"/>
        </w:rPr>
      </w:pPr>
      <w:r w:rsidRPr="009921D6">
        <w:rPr>
          <w:sz w:val="28"/>
          <w:szCs w:val="28"/>
        </w:rPr>
        <w:t>На основании Протокола КЧС администрации муниципального района «Читинский район» № 01 от 22 января 2021  года и в целях проведения мероприятий по предупреждению бытовых и ландшафтных  пожаров:</w:t>
      </w:r>
    </w:p>
    <w:p w:rsidR="005C74C2" w:rsidRPr="009921D6" w:rsidRDefault="005C74C2" w:rsidP="00C56CDB">
      <w:pPr>
        <w:ind w:firstLine="708"/>
        <w:rPr>
          <w:sz w:val="28"/>
          <w:szCs w:val="28"/>
        </w:rPr>
      </w:pPr>
    </w:p>
    <w:p w:rsidR="00495620" w:rsidRPr="009921D6" w:rsidRDefault="00495620" w:rsidP="00C56CDB">
      <w:pPr>
        <w:ind w:firstLine="708"/>
        <w:rPr>
          <w:sz w:val="28"/>
          <w:szCs w:val="28"/>
        </w:rPr>
      </w:pPr>
      <w:r w:rsidRPr="009921D6">
        <w:rPr>
          <w:b/>
          <w:sz w:val="28"/>
          <w:szCs w:val="28"/>
        </w:rPr>
        <w:t>Ӏ.</w:t>
      </w:r>
      <w:r w:rsidRPr="009921D6">
        <w:rPr>
          <w:sz w:val="28"/>
          <w:szCs w:val="28"/>
        </w:rPr>
        <w:t xml:space="preserve">  «О первоочередных мерах по подготовке к пожароопасному сезону 2021 года»</w:t>
      </w:r>
    </w:p>
    <w:p w:rsidR="00832EBE" w:rsidRPr="009921D6" w:rsidRDefault="00C57D0A" w:rsidP="00C56CDB">
      <w:pPr>
        <w:ind w:firstLine="708"/>
        <w:rPr>
          <w:sz w:val="28"/>
          <w:szCs w:val="28"/>
        </w:rPr>
      </w:pPr>
      <w:r w:rsidRPr="009921D6">
        <w:rPr>
          <w:sz w:val="28"/>
          <w:szCs w:val="28"/>
          <w:u w:val="single"/>
        </w:rPr>
        <w:t xml:space="preserve">1. </w:t>
      </w:r>
      <w:r w:rsidRPr="00274EA4">
        <w:rPr>
          <w:b/>
          <w:sz w:val="28"/>
          <w:szCs w:val="28"/>
          <w:u w:val="single"/>
        </w:rPr>
        <w:t>В срок до 1</w:t>
      </w:r>
      <w:r w:rsidR="00832EBE" w:rsidRPr="00274EA4">
        <w:rPr>
          <w:b/>
          <w:sz w:val="28"/>
          <w:szCs w:val="28"/>
          <w:u w:val="single"/>
        </w:rPr>
        <w:t>5 февраля 2021 года</w:t>
      </w:r>
      <w:r w:rsidR="00832EBE" w:rsidRPr="009921D6">
        <w:rPr>
          <w:sz w:val="28"/>
          <w:szCs w:val="28"/>
          <w:u w:val="single"/>
        </w:rPr>
        <w:t>:</w:t>
      </w:r>
    </w:p>
    <w:p w:rsidR="00832EBE" w:rsidRPr="009921D6" w:rsidRDefault="00832EBE" w:rsidP="00832EBE">
      <w:pPr>
        <w:shd w:val="clear" w:color="auto" w:fill="FFFFFF"/>
        <w:ind w:firstLine="568"/>
        <w:jc w:val="both"/>
        <w:rPr>
          <w:sz w:val="28"/>
          <w:szCs w:val="28"/>
        </w:rPr>
      </w:pPr>
      <w:r w:rsidRPr="009921D6">
        <w:rPr>
          <w:sz w:val="28"/>
          <w:szCs w:val="28"/>
        </w:rPr>
        <w:t>1.1.</w:t>
      </w:r>
      <w:r w:rsidR="00C220D7" w:rsidRPr="009921D6">
        <w:rPr>
          <w:sz w:val="28"/>
          <w:szCs w:val="28"/>
        </w:rPr>
        <w:t xml:space="preserve"> О</w:t>
      </w:r>
      <w:r w:rsidRPr="009921D6">
        <w:rPr>
          <w:sz w:val="28"/>
          <w:szCs w:val="28"/>
        </w:rPr>
        <w:t>пределить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 с учетом требований, установленных Постановлением Правительства Российской Федерации № 1479 от 16 сентября 2020 г</w:t>
      </w:r>
      <w:r w:rsidR="00C220D7" w:rsidRPr="009921D6">
        <w:rPr>
          <w:sz w:val="28"/>
          <w:szCs w:val="28"/>
        </w:rPr>
        <w:t>. «</w:t>
      </w:r>
      <w:r w:rsidRPr="009921D6">
        <w:rPr>
          <w:sz w:val="28"/>
          <w:szCs w:val="28"/>
        </w:rPr>
        <w:t>Об утверждении Правил противопожарного режима в РФ</w:t>
      </w:r>
      <w:proofErr w:type="gramStart"/>
      <w:r w:rsidRPr="009921D6">
        <w:rPr>
          <w:sz w:val="28"/>
          <w:szCs w:val="28"/>
        </w:rPr>
        <w:t>»</w:t>
      </w:r>
      <w:r w:rsidR="00274EA4">
        <w:rPr>
          <w:sz w:val="28"/>
          <w:szCs w:val="28"/>
        </w:rPr>
        <w:t>(</w:t>
      </w:r>
      <w:proofErr w:type="gramEnd"/>
      <w:r w:rsidR="00274EA4">
        <w:rPr>
          <w:sz w:val="28"/>
          <w:szCs w:val="28"/>
        </w:rPr>
        <w:t>Отв.</w:t>
      </w:r>
      <w:r w:rsidR="00C220D7" w:rsidRPr="009921D6">
        <w:rPr>
          <w:sz w:val="28"/>
          <w:szCs w:val="28"/>
        </w:rPr>
        <w:t xml:space="preserve"> </w:t>
      </w:r>
      <w:proofErr w:type="spellStart"/>
      <w:r w:rsidR="00C34EB3">
        <w:rPr>
          <w:sz w:val="28"/>
          <w:szCs w:val="28"/>
        </w:rPr>
        <w:t>Дашиева</w:t>
      </w:r>
      <w:proofErr w:type="spellEnd"/>
      <w:r w:rsidR="00C34EB3">
        <w:rPr>
          <w:sz w:val="28"/>
          <w:szCs w:val="28"/>
        </w:rPr>
        <w:t xml:space="preserve"> В.Б.</w:t>
      </w:r>
      <w:r w:rsidR="00274EA4">
        <w:rPr>
          <w:sz w:val="28"/>
          <w:szCs w:val="28"/>
        </w:rPr>
        <w:t>, заместитель Главы администрации</w:t>
      </w:r>
      <w:r w:rsidR="00C34EB3">
        <w:rPr>
          <w:sz w:val="28"/>
          <w:szCs w:val="28"/>
        </w:rPr>
        <w:t>)</w:t>
      </w:r>
    </w:p>
    <w:p w:rsidR="00C220D7" w:rsidRPr="009921D6" w:rsidRDefault="00C220D7" w:rsidP="00832EBE">
      <w:pPr>
        <w:shd w:val="clear" w:color="auto" w:fill="FFFFFF"/>
        <w:ind w:firstLine="568"/>
        <w:jc w:val="both"/>
        <w:rPr>
          <w:sz w:val="28"/>
          <w:szCs w:val="28"/>
          <w:u w:val="single"/>
        </w:rPr>
      </w:pPr>
      <w:r w:rsidRPr="009921D6">
        <w:rPr>
          <w:sz w:val="28"/>
          <w:szCs w:val="28"/>
          <w:u w:val="single"/>
        </w:rPr>
        <w:t xml:space="preserve">2. </w:t>
      </w:r>
      <w:r w:rsidRPr="00274EA4">
        <w:rPr>
          <w:b/>
          <w:sz w:val="28"/>
          <w:szCs w:val="28"/>
          <w:u w:val="single"/>
        </w:rPr>
        <w:t>В срок до 18 марта 2021 года</w:t>
      </w:r>
      <w:r w:rsidR="00274EA4" w:rsidRPr="00274EA4">
        <w:rPr>
          <w:b/>
          <w:sz w:val="28"/>
          <w:szCs w:val="28"/>
          <w:u w:val="single"/>
        </w:rPr>
        <w:t>:</w:t>
      </w:r>
    </w:p>
    <w:p w:rsidR="00622234" w:rsidRPr="009921D6" w:rsidRDefault="00C220D7" w:rsidP="00C220D7">
      <w:pPr>
        <w:shd w:val="clear" w:color="auto" w:fill="FFFFFF"/>
        <w:ind w:firstLine="568"/>
        <w:jc w:val="both"/>
        <w:rPr>
          <w:sz w:val="28"/>
          <w:szCs w:val="28"/>
        </w:rPr>
      </w:pPr>
      <w:r w:rsidRPr="009921D6">
        <w:rPr>
          <w:sz w:val="28"/>
          <w:szCs w:val="28"/>
        </w:rPr>
        <w:t>2.1. В соответствии с Постановлением Правительства РФ от 16.09.2020 года № 1479 «Об утверждении Правил противопожарного режима в РФ» организовать работу с населением по разъяснению, что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r w:rsidR="00274EA4">
        <w:rPr>
          <w:sz w:val="28"/>
          <w:szCs w:val="28"/>
        </w:rPr>
        <w:t xml:space="preserve"> </w:t>
      </w:r>
    </w:p>
    <w:p w:rsidR="0081732A" w:rsidRPr="009921D6" w:rsidRDefault="00622234" w:rsidP="00C220D7">
      <w:pPr>
        <w:shd w:val="clear" w:color="auto" w:fill="FFFFFF"/>
        <w:ind w:firstLine="568"/>
        <w:jc w:val="both"/>
        <w:rPr>
          <w:sz w:val="28"/>
          <w:szCs w:val="28"/>
        </w:rPr>
      </w:pPr>
      <w:r w:rsidRPr="009921D6">
        <w:rPr>
          <w:sz w:val="28"/>
          <w:szCs w:val="28"/>
        </w:rPr>
        <w:t>2.</w:t>
      </w:r>
      <w:r w:rsidR="00C57D0A" w:rsidRPr="009921D6">
        <w:rPr>
          <w:sz w:val="28"/>
          <w:szCs w:val="28"/>
        </w:rPr>
        <w:t>2</w:t>
      </w:r>
      <w:r w:rsidRPr="009921D6">
        <w:rPr>
          <w:sz w:val="28"/>
          <w:szCs w:val="28"/>
        </w:rPr>
        <w:t xml:space="preserve">. Подать заявки в участковое лесничество ГКУ «Управление лесничествами Забайкальского края» и в межрайонный отдел КГСАУ «Забайкаллесхоз» на проведение работ по устройству противопожарных </w:t>
      </w:r>
      <w:r w:rsidRPr="009921D6">
        <w:rPr>
          <w:sz w:val="28"/>
          <w:szCs w:val="28"/>
        </w:rPr>
        <w:lastRenderedPageBreak/>
        <w:t xml:space="preserve">разрывов, а также на совместную уборку порубочных остатков вокруг населенных пунктов. </w:t>
      </w:r>
    </w:p>
    <w:p w:rsidR="00622234" w:rsidRPr="009921D6" w:rsidRDefault="0081732A" w:rsidP="00C220D7">
      <w:pPr>
        <w:shd w:val="clear" w:color="auto" w:fill="FFFFFF"/>
        <w:ind w:firstLine="568"/>
        <w:jc w:val="both"/>
        <w:rPr>
          <w:sz w:val="28"/>
          <w:szCs w:val="28"/>
        </w:rPr>
      </w:pPr>
      <w:r w:rsidRPr="009921D6">
        <w:rPr>
          <w:sz w:val="28"/>
          <w:szCs w:val="28"/>
        </w:rPr>
        <w:t xml:space="preserve">2.3. </w:t>
      </w:r>
      <w:r w:rsidR="00622234" w:rsidRPr="009921D6">
        <w:rPr>
          <w:sz w:val="28"/>
          <w:szCs w:val="28"/>
        </w:rPr>
        <w:t>Письменно уведомить руководителей</w:t>
      </w:r>
      <w:r w:rsidR="00E732AF" w:rsidRPr="009921D6">
        <w:rPr>
          <w:sz w:val="28"/>
          <w:szCs w:val="28"/>
        </w:rPr>
        <w:t xml:space="preserve"> (председателей) садово-огороднических или дачных некоммерческих объединений граждан  о необходимости подачи заявок на проведение работ по устройству противопожарных разрывов в участковые лесничества, а также на совместную уборку порубочных остатков вокруг </w:t>
      </w:r>
      <w:proofErr w:type="spellStart"/>
      <w:r w:rsidR="00E732AF" w:rsidRPr="009921D6">
        <w:rPr>
          <w:sz w:val="28"/>
          <w:szCs w:val="28"/>
        </w:rPr>
        <w:t>садово</w:t>
      </w:r>
      <w:proofErr w:type="spellEnd"/>
      <w:r w:rsidR="00E732AF" w:rsidRPr="009921D6">
        <w:rPr>
          <w:sz w:val="28"/>
          <w:szCs w:val="28"/>
        </w:rPr>
        <w:t xml:space="preserve"> - огороднических или дачных некоммерческих объединений граждан </w:t>
      </w:r>
    </w:p>
    <w:p w:rsidR="00274EA4" w:rsidRDefault="00622234" w:rsidP="00C220D7">
      <w:pPr>
        <w:shd w:val="clear" w:color="auto" w:fill="FFFFFF"/>
        <w:ind w:firstLine="568"/>
        <w:jc w:val="both"/>
        <w:rPr>
          <w:sz w:val="28"/>
          <w:szCs w:val="28"/>
        </w:rPr>
      </w:pPr>
      <w:r w:rsidRPr="009921D6">
        <w:rPr>
          <w:sz w:val="28"/>
          <w:szCs w:val="28"/>
        </w:rPr>
        <w:t>2.</w:t>
      </w:r>
      <w:r w:rsidR="0081732A" w:rsidRPr="009921D6">
        <w:rPr>
          <w:sz w:val="28"/>
          <w:szCs w:val="28"/>
        </w:rPr>
        <w:t>4</w:t>
      </w:r>
      <w:proofErr w:type="gramStart"/>
      <w:r w:rsidR="00E732AF" w:rsidRPr="009921D6">
        <w:rPr>
          <w:sz w:val="28"/>
          <w:szCs w:val="28"/>
        </w:rPr>
        <w:t xml:space="preserve"> </w:t>
      </w:r>
      <w:r w:rsidR="00D82FC4" w:rsidRPr="009921D6">
        <w:rPr>
          <w:sz w:val="28"/>
          <w:szCs w:val="28"/>
        </w:rPr>
        <w:t xml:space="preserve"> </w:t>
      </w:r>
      <w:r w:rsidR="00E732AF" w:rsidRPr="009921D6">
        <w:rPr>
          <w:sz w:val="28"/>
          <w:szCs w:val="28"/>
        </w:rPr>
        <w:t>П</w:t>
      </w:r>
      <w:proofErr w:type="gramEnd"/>
      <w:r w:rsidR="00E732AF" w:rsidRPr="009921D6">
        <w:rPr>
          <w:sz w:val="28"/>
          <w:szCs w:val="28"/>
        </w:rPr>
        <w:t xml:space="preserve">осле схода снежного покрова организовать и провести отжиги между </w:t>
      </w:r>
      <w:proofErr w:type="spellStart"/>
      <w:r w:rsidR="00E732AF" w:rsidRPr="009921D6">
        <w:rPr>
          <w:sz w:val="28"/>
          <w:szCs w:val="28"/>
        </w:rPr>
        <w:t>минполосами</w:t>
      </w:r>
      <w:proofErr w:type="spellEnd"/>
      <w:r w:rsidR="00E732AF" w:rsidRPr="009921D6">
        <w:rPr>
          <w:sz w:val="28"/>
          <w:szCs w:val="28"/>
        </w:rPr>
        <w:t>. Ежедневно предоставлять</w:t>
      </w:r>
      <w:r w:rsidR="00D82FC4" w:rsidRPr="009921D6">
        <w:rPr>
          <w:sz w:val="28"/>
          <w:szCs w:val="28"/>
        </w:rPr>
        <w:t xml:space="preserve"> </w:t>
      </w:r>
      <w:r w:rsidR="00E732AF" w:rsidRPr="009921D6">
        <w:rPr>
          <w:sz w:val="28"/>
          <w:szCs w:val="28"/>
        </w:rPr>
        <w:t>в ОДС ЕДДС района план проведения отжигов</w:t>
      </w:r>
      <w:r w:rsidR="00D82FC4" w:rsidRPr="009921D6">
        <w:rPr>
          <w:sz w:val="28"/>
          <w:szCs w:val="28"/>
        </w:rPr>
        <w:t xml:space="preserve"> (з</w:t>
      </w:r>
      <w:r w:rsidR="00274EA4">
        <w:rPr>
          <w:sz w:val="28"/>
          <w:szCs w:val="28"/>
        </w:rPr>
        <w:t>а сутки до организации отжигов)</w:t>
      </w:r>
      <w:r w:rsidR="00274EA4" w:rsidRPr="00274EA4">
        <w:rPr>
          <w:sz w:val="28"/>
          <w:szCs w:val="28"/>
          <w:u w:val="single"/>
        </w:rPr>
        <w:t xml:space="preserve"> (Отв. </w:t>
      </w:r>
      <w:r w:rsidR="00274EA4">
        <w:rPr>
          <w:sz w:val="28"/>
          <w:szCs w:val="28"/>
          <w:u w:val="single"/>
        </w:rPr>
        <w:t>Бальжинимаев Д.Н.</w:t>
      </w:r>
      <w:r w:rsidR="00274EA4" w:rsidRPr="00274EA4">
        <w:rPr>
          <w:sz w:val="28"/>
          <w:szCs w:val="28"/>
          <w:u w:val="single"/>
        </w:rPr>
        <w:t>):</w:t>
      </w:r>
    </w:p>
    <w:p w:rsidR="00D82FC4" w:rsidRPr="009921D6" w:rsidRDefault="00D82FC4" w:rsidP="00C220D7">
      <w:pPr>
        <w:shd w:val="clear" w:color="auto" w:fill="FFFFFF"/>
        <w:ind w:firstLine="568"/>
        <w:jc w:val="both"/>
        <w:rPr>
          <w:sz w:val="28"/>
          <w:szCs w:val="28"/>
          <w:u w:val="single"/>
        </w:rPr>
      </w:pPr>
      <w:r w:rsidRPr="009921D6">
        <w:rPr>
          <w:sz w:val="28"/>
          <w:szCs w:val="28"/>
          <w:u w:val="single"/>
        </w:rPr>
        <w:t xml:space="preserve">3. </w:t>
      </w:r>
      <w:r w:rsidRPr="00274EA4">
        <w:rPr>
          <w:b/>
          <w:sz w:val="28"/>
          <w:szCs w:val="28"/>
          <w:u w:val="single"/>
        </w:rPr>
        <w:t>В срок до 20 марта 2021 года:</w:t>
      </w:r>
    </w:p>
    <w:p w:rsidR="00D82FC4" w:rsidRPr="009921D6" w:rsidRDefault="00D82FC4" w:rsidP="00C220D7">
      <w:pPr>
        <w:shd w:val="clear" w:color="auto" w:fill="FFFFFF"/>
        <w:ind w:firstLine="568"/>
        <w:jc w:val="both"/>
        <w:rPr>
          <w:sz w:val="28"/>
          <w:szCs w:val="28"/>
        </w:rPr>
      </w:pPr>
      <w:r w:rsidRPr="009921D6">
        <w:rPr>
          <w:sz w:val="28"/>
          <w:szCs w:val="28"/>
        </w:rPr>
        <w:t>3.1.</w:t>
      </w:r>
      <w:r w:rsidR="00045858" w:rsidRPr="009921D6">
        <w:rPr>
          <w:sz w:val="28"/>
          <w:szCs w:val="28"/>
        </w:rPr>
        <w:t>Довести до руководителей (председателей) садоводческих, огороднических и дачных некоммерческих объединений требования о своевременном</w:t>
      </w:r>
      <w:r w:rsidR="00696AB3" w:rsidRPr="009921D6">
        <w:rPr>
          <w:sz w:val="28"/>
          <w:szCs w:val="28"/>
        </w:rPr>
        <w:t xml:space="preserve"> принятии противопожарных мер по защите садоводческих, огороднических и дачных некоммерческих объединений</w:t>
      </w:r>
      <w:r w:rsidR="00C2367C" w:rsidRPr="009921D6">
        <w:rPr>
          <w:sz w:val="28"/>
          <w:szCs w:val="28"/>
        </w:rPr>
        <w:t xml:space="preserve"> (далее СНТ, ДНТ) от распространения природных пожаров, завершить их опашку (обновление минерализованных полос), очистку прилегающей территории от отходов деревообработки</w:t>
      </w:r>
      <w:r w:rsidR="005E5CE3" w:rsidRPr="009921D6">
        <w:rPr>
          <w:sz w:val="28"/>
          <w:szCs w:val="28"/>
        </w:rPr>
        <w:t xml:space="preserve"> </w:t>
      </w:r>
      <w:r w:rsidR="00C2367C" w:rsidRPr="009921D6">
        <w:rPr>
          <w:sz w:val="28"/>
          <w:szCs w:val="28"/>
        </w:rPr>
        <w:t>(опилки, горбыль и т.п.)</w:t>
      </w:r>
      <w:r w:rsidR="0081732A" w:rsidRPr="009921D6">
        <w:rPr>
          <w:sz w:val="28"/>
          <w:szCs w:val="28"/>
        </w:rPr>
        <w:t xml:space="preserve"> (Ответственные –</w:t>
      </w:r>
      <w:r w:rsidR="00A74AE9" w:rsidRPr="00A74AE9">
        <w:rPr>
          <w:sz w:val="28"/>
          <w:szCs w:val="28"/>
        </w:rPr>
        <w:t xml:space="preserve"> </w:t>
      </w:r>
      <w:r w:rsidR="00A74AE9">
        <w:rPr>
          <w:sz w:val="28"/>
          <w:szCs w:val="28"/>
        </w:rPr>
        <w:t>Бальжинимаев Д</w:t>
      </w:r>
      <w:proofErr w:type="gramStart"/>
      <w:r w:rsidR="00A74AE9">
        <w:rPr>
          <w:sz w:val="28"/>
          <w:szCs w:val="28"/>
        </w:rPr>
        <w:t>,Н</w:t>
      </w:r>
      <w:proofErr w:type="gramEnd"/>
      <w:r w:rsidR="00A74AE9">
        <w:rPr>
          <w:sz w:val="28"/>
          <w:szCs w:val="28"/>
        </w:rPr>
        <w:t xml:space="preserve">., </w:t>
      </w:r>
      <w:proofErr w:type="spellStart"/>
      <w:r w:rsidR="00A74AE9">
        <w:rPr>
          <w:sz w:val="28"/>
          <w:szCs w:val="28"/>
        </w:rPr>
        <w:t>Дашиева</w:t>
      </w:r>
      <w:proofErr w:type="spellEnd"/>
      <w:r w:rsidR="00A74AE9">
        <w:rPr>
          <w:sz w:val="28"/>
          <w:szCs w:val="28"/>
        </w:rPr>
        <w:t xml:space="preserve"> В.Б.)</w:t>
      </w:r>
    </w:p>
    <w:p w:rsidR="0081732A" w:rsidRPr="009921D6" w:rsidRDefault="00C2367C" w:rsidP="0081732A">
      <w:pPr>
        <w:shd w:val="clear" w:color="auto" w:fill="FFFFFF"/>
        <w:ind w:firstLine="568"/>
        <w:jc w:val="both"/>
        <w:rPr>
          <w:sz w:val="28"/>
          <w:szCs w:val="28"/>
        </w:rPr>
      </w:pPr>
      <w:r w:rsidRPr="009921D6">
        <w:rPr>
          <w:sz w:val="28"/>
          <w:szCs w:val="28"/>
        </w:rPr>
        <w:t>3.2. Оказать содей</w:t>
      </w:r>
      <w:r w:rsidR="0081732A" w:rsidRPr="009921D6">
        <w:rPr>
          <w:sz w:val="28"/>
          <w:szCs w:val="28"/>
        </w:rPr>
        <w:t xml:space="preserve">ствие межрайонным отделам КГСАУ </w:t>
      </w:r>
      <w:r w:rsidRPr="009921D6">
        <w:rPr>
          <w:sz w:val="28"/>
          <w:szCs w:val="28"/>
        </w:rPr>
        <w:t>«</w:t>
      </w:r>
      <w:proofErr w:type="spellStart"/>
      <w:r w:rsidRPr="009921D6">
        <w:rPr>
          <w:sz w:val="28"/>
          <w:szCs w:val="28"/>
        </w:rPr>
        <w:t>Забайкаллесхоз</w:t>
      </w:r>
      <w:proofErr w:type="spellEnd"/>
      <w:r w:rsidRPr="009921D6">
        <w:rPr>
          <w:sz w:val="28"/>
          <w:szCs w:val="28"/>
        </w:rPr>
        <w:t>» в подборе кадров для комплектования формирований для тушения лесных пожаров</w:t>
      </w:r>
      <w:r w:rsidR="0081732A" w:rsidRPr="009921D6">
        <w:rPr>
          <w:sz w:val="28"/>
          <w:szCs w:val="28"/>
        </w:rPr>
        <w:t xml:space="preserve"> (</w:t>
      </w:r>
      <w:proofErr w:type="spellStart"/>
      <w:r w:rsidR="0081732A" w:rsidRPr="009921D6">
        <w:rPr>
          <w:sz w:val="28"/>
          <w:szCs w:val="28"/>
        </w:rPr>
        <w:t>Отв</w:t>
      </w:r>
      <w:proofErr w:type="gramStart"/>
      <w:r w:rsidR="00274EA4">
        <w:rPr>
          <w:sz w:val="28"/>
          <w:szCs w:val="28"/>
        </w:rPr>
        <w:t>.</w:t>
      </w:r>
      <w:r w:rsidR="00A74AE9">
        <w:rPr>
          <w:sz w:val="28"/>
          <w:szCs w:val="28"/>
        </w:rPr>
        <w:t>Д</w:t>
      </w:r>
      <w:proofErr w:type="gramEnd"/>
      <w:r w:rsidR="00A74AE9">
        <w:rPr>
          <w:sz w:val="28"/>
          <w:szCs w:val="28"/>
        </w:rPr>
        <w:t>ашиева</w:t>
      </w:r>
      <w:proofErr w:type="spellEnd"/>
      <w:r w:rsidR="00A74AE9">
        <w:rPr>
          <w:sz w:val="28"/>
          <w:szCs w:val="28"/>
        </w:rPr>
        <w:t xml:space="preserve"> В.Б.).</w:t>
      </w:r>
      <w:r w:rsidR="0081732A" w:rsidRPr="009921D6">
        <w:rPr>
          <w:sz w:val="28"/>
          <w:szCs w:val="28"/>
        </w:rPr>
        <w:t xml:space="preserve"> </w:t>
      </w:r>
    </w:p>
    <w:p w:rsidR="0081732A" w:rsidRPr="009921D6" w:rsidRDefault="0081732A" w:rsidP="0081732A">
      <w:pPr>
        <w:shd w:val="clear" w:color="auto" w:fill="FFFFFF"/>
        <w:ind w:firstLine="568"/>
        <w:jc w:val="both"/>
        <w:rPr>
          <w:sz w:val="28"/>
          <w:szCs w:val="28"/>
        </w:rPr>
      </w:pPr>
      <w:r w:rsidRPr="009921D6">
        <w:rPr>
          <w:sz w:val="28"/>
          <w:szCs w:val="28"/>
        </w:rPr>
        <w:t>3.3. Организовать проведение собраний (сходов) жителей поселений с участием представителей администрации района, надзорных органов, отдела МВД России по Читинскому району с целью разъяснения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и т.д. (Ответственные –</w:t>
      </w:r>
      <w:r w:rsidR="00A74AE9" w:rsidRPr="00A74AE9">
        <w:rPr>
          <w:sz w:val="28"/>
          <w:szCs w:val="28"/>
        </w:rPr>
        <w:t xml:space="preserve"> </w:t>
      </w:r>
      <w:r w:rsidR="00A74AE9">
        <w:rPr>
          <w:sz w:val="28"/>
          <w:szCs w:val="28"/>
        </w:rPr>
        <w:t>Бальжинимаев Д</w:t>
      </w:r>
      <w:proofErr w:type="gramStart"/>
      <w:r w:rsidR="00A74AE9">
        <w:rPr>
          <w:sz w:val="28"/>
          <w:szCs w:val="28"/>
        </w:rPr>
        <w:t>,Н</w:t>
      </w:r>
      <w:proofErr w:type="gramEnd"/>
      <w:r w:rsidR="00A74AE9">
        <w:rPr>
          <w:sz w:val="28"/>
          <w:szCs w:val="28"/>
        </w:rPr>
        <w:t xml:space="preserve">., </w:t>
      </w:r>
      <w:proofErr w:type="spellStart"/>
      <w:r w:rsidR="00A74AE9">
        <w:rPr>
          <w:sz w:val="28"/>
          <w:szCs w:val="28"/>
        </w:rPr>
        <w:t>Дашиева</w:t>
      </w:r>
      <w:proofErr w:type="spellEnd"/>
      <w:r w:rsidR="00A74AE9">
        <w:rPr>
          <w:sz w:val="28"/>
          <w:szCs w:val="28"/>
        </w:rPr>
        <w:t xml:space="preserve"> В.Б.</w:t>
      </w:r>
      <w:r w:rsidRPr="009921D6">
        <w:rPr>
          <w:sz w:val="28"/>
          <w:szCs w:val="28"/>
        </w:rPr>
        <w:t>)</w:t>
      </w:r>
    </w:p>
    <w:p w:rsidR="00C57D0A" w:rsidRPr="009921D6" w:rsidRDefault="00C57D0A" w:rsidP="00C57D0A">
      <w:pPr>
        <w:shd w:val="clear" w:color="auto" w:fill="FFFFFF"/>
        <w:ind w:firstLine="568"/>
        <w:jc w:val="both"/>
        <w:rPr>
          <w:sz w:val="28"/>
          <w:szCs w:val="28"/>
        </w:rPr>
      </w:pPr>
      <w:r w:rsidRPr="009921D6">
        <w:rPr>
          <w:sz w:val="28"/>
          <w:szCs w:val="28"/>
        </w:rPr>
        <w:t>3.</w:t>
      </w:r>
      <w:r w:rsidR="0081732A" w:rsidRPr="009921D6">
        <w:rPr>
          <w:sz w:val="28"/>
          <w:szCs w:val="28"/>
        </w:rPr>
        <w:t>4</w:t>
      </w:r>
      <w:proofErr w:type="gramStart"/>
      <w:r w:rsidRPr="009921D6">
        <w:rPr>
          <w:sz w:val="28"/>
          <w:szCs w:val="28"/>
        </w:rPr>
        <w:t xml:space="preserve"> О</w:t>
      </w:r>
      <w:proofErr w:type="gramEnd"/>
      <w:r w:rsidRPr="009921D6">
        <w:rPr>
          <w:sz w:val="28"/>
          <w:szCs w:val="28"/>
        </w:rPr>
        <w:t>рганизовать информационно-профилактическую работу, направленную на разъяснение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через: интернет, объявления, листовок, по дворовой обход (с записью в домовую книгу)</w:t>
      </w:r>
      <w:r w:rsidR="0081732A" w:rsidRPr="009921D6">
        <w:rPr>
          <w:sz w:val="28"/>
          <w:szCs w:val="28"/>
        </w:rPr>
        <w:t xml:space="preserve"> (Ответственные </w:t>
      </w:r>
      <w:r w:rsidR="00A74AE9">
        <w:rPr>
          <w:sz w:val="28"/>
          <w:szCs w:val="28"/>
        </w:rPr>
        <w:t>–</w:t>
      </w:r>
      <w:r w:rsidR="001E1B49">
        <w:rPr>
          <w:sz w:val="28"/>
          <w:szCs w:val="28"/>
        </w:rPr>
        <w:t xml:space="preserve"> </w:t>
      </w:r>
      <w:proofErr w:type="spellStart"/>
      <w:r w:rsidR="00A74AE9">
        <w:rPr>
          <w:sz w:val="28"/>
          <w:szCs w:val="28"/>
        </w:rPr>
        <w:t>Дашиева</w:t>
      </w:r>
      <w:proofErr w:type="spellEnd"/>
      <w:r w:rsidR="00A74AE9">
        <w:rPr>
          <w:sz w:val="28"/>
          <w:szCs w:val="28"/>
        </w:rPr>
        <w:t xml:space="preserve"> В.Б., </w:t>
      </w:r>
      <w:proofErr w:type="spellStart"/>
      <w:r w:rsidR="00A74AE9">
        <w:rPr>
          <w:sz w:val="28"/>
          <w:szCs w:val="28"/>
        </w:rPr>
        <w:t>Дабаева</w:t>
      </w:r>
      <w:proofErr w:type="spellEnd"/>
      <w:r w:rsidR="00A74AE9">
        <w:rPr>
          <w:sz w:val="28"/>
          <w:szCs w:val="28"/>
        </w:rPr>
        <w:t xml:space="preserve"> Ж.Д.)</w:t>
      </w:r>
    </w:p>
    <w:p w:rsidR="00C57D0A" w:rsidRPr="009921D6" w:rsidRDefault="00E86369" w:rsidP="00C57D0A">
      <w:pPr>
        <w:shd w:val="clear" w:color="auto" w:fill="FFFFFF"/>
        <w:ind w:firstLine="568"/>
        <w:jc w:val="both"/>
        <w:rPr>
          <w:sz w:val="28"/>
          <w:szCs w:val="28"/>
        </w:rPr>
      </w:pPr>
      <w:r w:rsidRPr="009921D6">
        <w:rPr>
          <w:sz w:val="28"/>
          <w:szCs w:val="28"/>
        </w:rPr>
        <w:t xml:space="preserve">3.4.   </w:t>
      </w:r>
      <w:r w:rsidR="00C57D0A" w:rsidRPr="009921D6">
        <w:rPr>
          <w:sz w:val="28"/>
          <w:szCs w:val="28"/>
        </w:rPr>
        <w:t>Укомплектовать добровольных пожарных первичными средствами пожаротушения</w:t>
      </w:r>
      <w:r w:rsidR="0081732A" w:rsidRPr="009921D6">
        <w:rPr>
          <w:sz w:val="28"/>
          <w:szCs w:val="28"/>
        </w:rPr>
        <w:t xml:space="preserve"> - РЛО, респираторами; проверить работоспособность мотопомп </w:t>
      </w:r>
      <w:r w:rsidR="00C57D0A" w:rsidRPr="009921D6">
        <w:rPr>
          <w:sz w:val="28"/>
          <w:szCs w:val="28"/>
        </w:rPr>
        <w:t xml:space="preserve">(Ответственные – </w:t>
      </w:r>
      <w:r w:rsidR="00A74AE9">
        <w:rPr>
          <w:sz w:val="28"/>
          <w:szCs w:val="28"/>
        </w:rPr>
        <w:t>Бальжинимаев Д.Н., Батомункуев К.Н.)</w:t>
      </w:r>
    </w:p>
    <w:p w:rsidR="00B21EFD" w:rsidRPr="009921D6" w:rsidRDefault="00B21EFD" w:rsidP="00C57D0A">
      <w:pPr>
        <w:shd w:val="clear" w:color="auto" w:fill="FFFFFF"/>
        <w:ind w:firstLine="568"/>
        <w:jc w:val="both"/>
        <w:rPr>
          <w:sz w:val="28"/>
          <w:szCs w:val="28"/>
        </w:rPr>
      </w:pPr>
      <w:r w:rsidRPr="009921D6">
        <w:rPr>
          <w:sz w:val="28"/>
          <w:szCs w:val="28"/>
        </w:rPr>
        <w:t xml:space="preserve">3.5. Оказать содействие в устройстве противопожарных разрывов и минерализованных полос вокруг территорий учреждений образования, здравоохранения, культуры и социального обслуживания населения, расположенные на территории поселений (Ответственные – </w:t>
      </w:r>
      <w:r w:rsidR="00A74AE9">
        <w:rPr>
          <w:sz w:val="28"/>
          <w:szCs w:val="28"/>
        </w:rPr>
        <w:t xml:space="preserve">Иванова Ч.С., </w:t>
      </w:r>
      <w:proofErr w:type="spellStart"/>
      <w:r w:rsidR="00A74AE9">
        <w:rPr>
          <w:sz w:val="28"/>
          <w:szCs w:val="28"/>
        </w:rPr>
        <w:t>Дашиева</w:t>
      </w:r>
      <w:proofErr w:type="spellEnd"/>
      <w:r w:rsidR="00A74AE9">
        <w:rPr>
          <w:sz w:val="28"/>
          <w:szCs w:val="28"/>
        </w:rPr>
        <w:t xml:space="preserve"> Д.Р., Батуева Л.А.)</w:t>
      </w:r>
    </w:p>
    <w:p w:rsidR="00B21EFD" w:rsidRPr="009921D6" w:rsidRDefault="00B21EFD" w:rsidP="00C57D0A">
      <w:pPr>
        <w:shd w:val="clear" w:color="auto" w:fill="FFFFFF"/>
        <w:ind w:firstLine="568"/>
        <w:jc w:val="both"/>
        <w:rPr>
          <w:sz w:val="28"/>
          <w:szCs w:val="28"/>
        </w:rPr>
      </w:pPr>
      <w:r w:rsidRPr="009921D6">
        <w:rPr>
          <w:sz w:val="28"/>
          <w:szCs w:val="28"/>
        </w:rPr>
        <w:lastRenderedPageBreak/>
        <w:t>3.6. Организовать очистку несанкционированных свалок, сенокосов, пастбищ от сухой травы, легковоспламеняющегося и другого мусора (горбыль, ветошь, тряпки, стеклянные изделия и др.) на территории насе</w:t>
      </w:r>
      <w:r w:rsidR="00274EA4">
        <w:rPr>
          <w:sz w:val="28"/>
          <w:szCs w:val="28"/>
        </w:rPr>
        <w:t>ленных пунктов (</w:t>
      </w:r>
      <w:proofErr w:type="spellStart"/>
      <w:r w:rsidR="00274EA4">
        <w:rPr>
          <w:sz w:val="28"/>
          <w:szCs w:val="28"/>
        </w:rPr>
        <w:t>Отв</w:t>
      </w:r>
      <w:proofErr w:type="gramStart"/>
      <w:r w:rsidR="00274EA4">
        <w:rPr>
          <w:sz w:val="28"/>
          <w:szCs w:val="28"/>
        </w:rPr>
        <w:t>.</w:t>
      </w:r>
      <w:r w:rsidR="00A74AE9">
        <w:rPr>
          <w:sz w:val="28"/>
          <w:szCs w:val="28"/>
        </w:rPr>
        <w:t>Д</w:t>
      </w:r>
      <w:proofErr w:type="gramEnd"/>
      <w:r w:rsidR="00A74AE9">
        <w:rPr>
          <w:sz w:val="28"/>
          <w:szCs w:val="28"/>
        </w:rPr>
        <w:t>ашиева</w:t>
      </w:r>
      <w:proofErr w:type="spellEnd"/>
      <w:r w:rsidR="00A74AE9">
        <w:rPr>
          <w:sz w:val="28"/>
          <w:szCs w:val="28"/>
        </w:rPr>
        <w:t xml:space="preserve"> В.Б.</w:t>
      </w:r>
      <w:r w:rsidRPr="009921D6">
        <w:rPr>
          <w:sz w:val="28"/>
          <w:szCs w:val="28"/>
        </w:rPr>
        <w:t>).</w:t>
      </w:r>
    </w:p>
    <w:p w:rsidR="00B21EFD" w:rsidRPr="009921D6" w:rsidRDefault="00B21EFD" w:rsidP="00C57D0A">
      <w:pPr>
        <w:shd w:val="clear" w:color="auto" w:fill="FFFFFF"/>
        <w:ind w:firstLine="568"/>
        <w:jc w:val="both"/>
        <w:rPr>
          <w:sz w:val="28"/>
          <w:szCs w:val="28"/>
        </w:rPr>
      </w:pPr>
      <w:r w:rsidRPr="009921D6">
        <w:rPr>
          <w:sz w:val="28"/>
          <w:szCs w:val="28"/>
        </w:rPr>
        <w:t>3.7. По мере оттаивания грунта организовать в соответствии с Постановлением Правительства РФ от 16 сентября 2020 года № 1479 «Об утверждении Правил противопожарного режима в РФ» работу по оборудованию до начала пожароопасного периода вокруг населенных пунктов противопожарные минерализованные полосы шириной не менее 10 метров (Отв</w:t>
      </w:r>
      <w:r w:rsidR="00274EA4">
        <w:rPr>
          <w:sz w:val="28"/>
          <w:szCs w:val="28"/>
        </w:rPr>
        <w:t>.</w:t>
      </w:r>
      <w:r w:rsidRPr="009921D6">
        <w:rPr>
          <w:sz w:val="28"/>
          <w:szCs w:val="28"/>
        </w:rPr>
        <w:t xml:space="preserve">– </w:t>
      </w:r>
      <w:r w:rsidR="00A74AE9">
        <w:rPr>
          <w:sz w:val="28"/>
          <w:szCs w:val="28"/>
        </w:rPr>
        <w:t>Бальжинимаев Д.Н.)</w:t>
      </w:r>
    </w:p>
    <w:p w:rsidR="00B21EFD" w:rsidRPr="009921D6" w:rsidRDefault="00B21EFD" w:rsidP="00C57D0A">
      <w:pPr>
        <w:shd w:val="clear" w:color="auto" w:fill="FFFFFF"/>
        <w:ind w:firstLine="568"/>
        <w:jc w:val="both"/>
        <w:rPr>
          <w:sz w:val="28"/>
          <w:szCs w:val="28"/>
        </w:rPr>
      </w:pPr>
      <w:r w:rsidRPr="009921D6">
        <w:rPr>
          <w:sz w:val="28"/>
          <w:szCs w:val="28"/>
        </w:rPr>
        <w:t>3.8. В срок до 1 марта 2021 года оформить паспорта безопасности населенных пунктов согласно Постановления Правительства РФ от 16 сентября 2020 года № 1479 «Об утверждении Правил противопожарного режима в РФ» (</w:t>
      </w:r>
      <w:proofErr w:type="spellStart"/>
      <w:r w:rsidRPr="009921D6">
        <w:rPr>
          <w:sz w:val="28"/>
          <w:szCs w:val="28"/>
        </w:rPr>
        <w:t>Отв</w:t>
      </w:r>
      <w:proofErr w:type="gramStart"/>
      <w:r w:rsidR="00274EA4">
        <w:rPr>
          <w:sz w:val="28"/>
          <w:szCs w:val="28"/>
        </w:rPr>
        <w:t>.</w:t>
      </w:r>
      <w:r w:rsidR="00A74AE9">
        <w:rPr>
          <w:sz w:val="28"/>
          <w:szCs w:val="28"/>
        </w:rPr>
        <w:t>Д</w:t>
      </w:r>
      <w:proofErr w:type="gramEnd"/>
      <w:r w:rsidR="00A74AE9">
        <w:rPr>
          <w:sz w:val="28"/>
          <w:szCs w:val="28"/>
        </w:rPr>
        <w:t>абаева</w:t>
      </w:r>
      <w:proofErr w:type="spellEnd"/>
      <w:r w:rsidR="00A74AE9">
        <w:rPr>
          <w:sz w:val="28"/>
          <w:szCs w:val="28"/>
        </w:rPr>
        <w:t xml:space="preserve"> Ж.Д.)</w:t>
      </w:r>
    </w:p>
    <w:p w:rsidR="00B21EFD" w:rsidRPr="002C1271" w:rsidRDefault="002153A9" w:rsidP="00C57D0A">
      <w:pPr>
        <w:shd w:val="clear" w:color="auto" w:fill="FFFFFF"/>
        <w:ind w:firstLine="568"/>
        <w:jc w:val="both"/>
        <w:rPr>
          <w:b/>
          <w:sz w:val="28"/>
          <w:szCs w:val="28"/>
          <w:u w:val="single"/>
        </w:rPr>
      </w:pPr>
      <w:r w:rsidRPr="009921D6">
        <w:rPr>
          <w:sz w:val="28"/>
          <w:szCs w:val="28"/>
          <w:u w:val="single"/>
        </w:rPr>
        <w:t>4.</w:t>
      </w:r>
      <w:r w:rsidRPr="002C1271">
        <w:rPr>
          <w:b/>
          <w:sz w:val="28"/>
          <w:szCs w:val="28"/>
          <w:u w:val="single"/>
        </w:rPr>
        <w:t>В течение пожароопасного сезона 2021 года:</w:t>
      </w:r>
    </w:p>
    <w:p w:rsidR="00C57D0A" w:rsidRPr="009921D6" w:rsidRDefault="002153A9" w:rsidP="00C220D7">
      <w:pPr>
        <w:shd w:val="clear" w:color="auto" w:fill="FFFFFF"/>
        <w:ind w:firstLine="568"/>
        <w:jc w:val="both"/>
        <w:rPr>
          <w:sz w:val="28"/>
          <w:szCs w:val="28"/>
        </w:rPr>
      </w:pPr>
      <w:r w:rsidRPr="009921D6">
        <w:rPr>
          <w:sz w:val="28"/>
          <w:szCs w:val="28"/>
        </w:rPr>
        <w:t>4.1. При поступлении сообщения об угрозе или возникновения чрезвычайных ситуаций, обусловленных природными пожарами немедленно организовать оповещение населения любым доступным способом, в том числе переносными громкоговорящими устройствами и  путем  по дворового обхода</w:t>
      </w:r>
      <w:r w:rsidR="00517C27" w:rsidRPr="009921D6">
        <w:rPr>
          <w:sz w:val="28"/>
          <w:szCs w:val="28"/>
        </w:rPr>
        <w:t xml:space="preserve"> (Ответственные – </w:t>
      </w:r>
      <w:r w:rsidR="00A74AE9">
        <w:rPr>
          <w:sz w:val="28"/>
          <w:szCs w:val="28"/>
        </w:rPr>
        <w:t xml:space="preserve">Бальжинимаев Д.Н., </w:t>
      </w:r>
      <w:proofErr w:type="spellStart"/>
      <w:r w:rsidR="00A74AE9">
        <w:rPr>
          <w:sz w:val="28"/>
          <w:szCs w:val="28"/>
        </w:rPr>
        <w:t>Дашиева</w:t>
      </w:r>
      <w:proofErr w:type="spellEnd"/>
      <w:r w:rsidR="00A74AE9">
        <w:rPr>
          <w:sz w:val="28"/>
          <w:szCs w:val="28"/>
        </w:rPr>
        <w:t xml:space="preserve"> В.Б., </w:t>
      </w:r>
      <w:proofErr w:type="spellStart"/>
      <w:r w:rsidR="00A74AE9">
        <w:rPr>
          <w:sz w:val="28"/>
          <w:szCs w:val="28"/>
        </w:rPr>
        <w:t>Дабаева</w:t>
      </w:r>
      <w:proofErr w:type="spellEnd"/>
      <w:r w:rsidR="00A74AE9">
        <w:rPr>
          <w:sz w:val="28"/>
          <w:szCs w:val="28"/>
        </w:rPr>
        <w:t xml:space="preserve"> Ж.Д.</w:t>
      </w:r>
      <w:r w:rsidR="00517C27" w:rsidRPr="009921D6">
        <w:rPr>
          <w:sz w:val="28"/>
          <w:szCs w:val="28"/>
        </w:rPr>
        <w:t>).</w:t>
      </w:r>
    </w:p>
    <w:p w:rsidR="002153A9" w:rsidRPr="009921D6" w:rsidRDefault="002153A9" w:rsidP="002153A9">
      <w:pPr>
        <w:shd w:val="clear" w:color="auto" w:fill="FFFFFF"/>
        <w:autoSpaceDE w:val="0"/>
        <w:autoSpaceDN w:val="0"/>
        <w:adjustRightInd w:val="0"/>
        <w:ind w:firstLine="568"/>
        <w:jc w:val="both"/>
        <w:rPr>
          <w:sz w:val="28"/>
          <w:szCs w:val="28"/>
        </w:rPr>
      </w:pPr>
      <w:r w:rsidRPr="009921D6">
        <w:rPr>
          <w:sz w:val="28"/>
          <w:szCs w:val="28"/>
        </w:rPr>
        <w:t xml:space="preserve">4.2. </w:t>
      </w:r>
      <w:proofErr w:type="gramStart"/>
      <w:r w:rsidR="00517C27" w:rsidRPr="009921D6">
        <w:rPr>
          <w:sz w:val="28"/>
          <w:szCs w:val="28"/>
        </w:rPr>
        <w:t>О</w:t>
      </w:r>
      <w:r w:rsidRPr="009921D6">
        <w:rPr>
          <w:sz w:val="28"/>
          <w:szCs w:val="28"/>
        </w:rPr>
        <w:t>рганизовать патрулирование территорий поселений, наблюдение (с выставлением постов наблюдения) за прилегающей к населенным пунктам местности</w:t>
      </w:r>
      <w:r w:rsidR="00517C27" w:rsidRPr="009921D6">
        <w:rPr>
          <w:sz w:val="28"/>
          <w:szCs w:val="28"/>
        </w:rPr>
        <w:t xml:space="preserve"> (Ответственные – </w:t>
      </w:r>
      <w:r w:rsidR="00A74AE9">
        <w:rPr>
          <w:sz w:val="28"/>
          <w:szCs w:val="28"/>
        </w:rPr>
        <w:t>Бальжинимаев Д.Н., Батомункуев Д.Н.</w:t>
      </w:r>
      <w:r w:rsidR="002C1271">
        <w:rPr>
          <w:sz w:val="28"/>
          <w:szCs w:val="28"/>
        </w:rPr>
        <w:t>)</w:t>
      </w:r>
      <w:proofErr w:type="gramEnd"/>
    </w:p>
    <w:p w:rsidR="002153A9" w:rsidRPr="009921D6" w:rsidRDefault="00517C27" w:rsidP="00517C27">
      <w:pPr>
        <w:shd w:val="clear" w:color="auto" w:fill="FFFFFF"/>
        <w:spacing w:line="276" w:lineRule="auto"/>
        <w:ind w:firstLine="568"/>
        <w:jc w:val="both"/>
        <w:rPr>
          <w:sz w:val="28"/>
          <w:szCs w:val="28"/>
        </w:rPr>
      </w:pPr>
      <w:r w:rsidRPr="009921D6">
        <w:rPr>
          <w:sz w:val="28"/>
          <w:szCs w:val="28"/>
        </w:rPr>
        <w:t>4.3. О</w:t>
      </w:r>
      <w:r w:rsidR="002153A9" w:rsidRPr="009921D6">
        <w:rPr>
          <w:sz w:val="28"/>
          <w:szCs w:val="28"/>
        </w:rPr>
        <w:t xml:space="preserve">пределить  телефон «горячей линии» по приему от населения информации о разведении огня (костров) на территории городских и сельских поселений, о выжигании сорняков и остатков растительности на землях сельскохозяйственного назначения -  </w:t>
      </w:r>
      <w:r w:rsidR="002153A9" w:rsidRPr="009921D6">
        <w:rPr>
          <w:sz w:val="28"/>
          <w:szCs w:val="28"/>
          <w:u w:val="single"/>
        </w:rPr>
        <w:t>8(30-22) 37-</w:t>
      </w:r>
      <w:r w:rsidR="00A74AE9">
        <w:rPr>
          <w:sz w:val="28"/>
          <w:szCs w:val="28"/>
          <w:u w:val="single"/>
        </w:rPr>
        <w:t>72-75</w:t>
      </w:r>
      <w:r w:rsidR="002153A9" w:rsidRPr="009921D6">
        <w:rPr>
          <w:sz w:val="28"/>
          <w:szCs w:val="28"/>
        </w:rPr>
        <w:t>;</w:t>
      </w:r>
      <w:r w:rsidRPr="009921D6">
        <w:rPr>
          <w:sz w:val="28"/>
          <w:szCs w:val="28"/>
        </w:rPr>
        <w:t xml:space="preserve"> (Ответственные – </w:t>
      </w:r>
      <w:proofErr w:type="spellStart"/>
      <w:r w:rsidR="00A74AE9">
        <w:rPr>
          <w:sz w:val="28"/>
          <w:szCs w:val="28"/>
        </w:rPr>
        <w:t>Дашиева</w:t>
      </w:r>
      <w:proofErr w:type="spellEnd"/>
      <w:r w:rsidR="00A74AE9">
        <w:rPr>
          <w:sz w:val="28"/>
          <w:szCs w:val="28"/>
        </w:rPr>
        <w:t xml:space="preserve"> В.Б.)</w:t>
      </w:r>
    </w:p>
    <w:p w:rsidR="00517C27" w:rsidRPr="009921D6" w:rsidRDefault="00517C27" w:rsidP="00517C27">
      <w:pPr>
        <w:shd w:val="clear" w:color="auto" w:fill="FFFFFF"/>
        <w:spacing w:line="276" w:lineRule="auto"/>
        <w:ind w:firstLine="568"/>
        <w:jc w:val="both"/>
        <w:rPr>
          <w:sz w:val="28"/>
          <w:szCs w:val="28"/>
        </w:rPr>
      </w:pPr>
      <w:r w:rsidRPr="009921D6">
        <w:rPr>
          <w:sz w:val="28"/>
          <w:szCs w:val="28"/>
        </w:rPr>
        <w:t>4.4. При возникновении пожара в 10-ти км зоне от населенного пункта  или получении информации  термической точке уточнить информацию и организовать:</w:t>
      </w:r>
    </w:p>
    <w:p w:rsidR="00517C27" w:rsidRPr="009921D6" w:rsidRDefault="00517C27" w:rsidP="00517C27">
      <w:pPr>
        <w:shd w:val="clear" w:color="auto" w:fill="FFFFFF"/>
        <w:spacing w:line="276" w:lineRule="auto"/>
        <w:ind w:firstLine="568"/>
        <w:jc w:val="both"/>
        <w:rPr>
          <w:sz w:val="28"/>
          <w:szCs w:val="28"/>
        </w:rPr>
      </w:pPr>
      <w:r w:rsidRPr="009921D6">
        <w:rPr>
          <w:sz w:val="28"/>
          <w:szCs w:val="28"/>
        </w:rPr>
        <w:t>- оповещение местного населения о возможной угрозе пожара всеми доступными средствами, в том числе переносными говорящими устройствами и путем по домового обхода;</w:t>
      </w:r>
    </w:p>
    <w:p w:rsidR="00517C27" w:rsidRPr="009921D6" w:rsidRDefault="00517C27" w:rsidP="00517C27">
      <w:pPr>
        <w:shd w:val="clear" w:color="auto" w:fill="FFFFFF"/>
        <w:spacing w:line="276" w:lineRule="auto"/>
        <w:ind w:firstLine="568"/>
        <w:jc w:val="both"/>
        <w:rPr>
          <w:sz w:val="28"/>
          <w:szCs w:val="28"/>
        </w:rPr>
      </w:pPr>
      <w:r w:rsidRPr="009921D6">
        <w:rPr>
          <w:sz w:val="28"/>
          <w:szCs w:val="28"/>
        </w:rPr>
        <w:t xml:space="preserve">- защиту населенного пункта от лесного или ландшафтного пожара и предоставить информацию диспетчерам в ЦУКС ГУ МЧС России по Забайкальскому краю, ГКУ «Управление лесничествами Забайкальского края», ОДС ЕДДС Читинского района; </w:t>
      </w:r>
    </w:p>
    <w:p w:rsidR="002153A9" w:rsidRPr="009921D6" w:rsidRDefault="00495620" w:rsidP="00495620">
      <w:pPr>
        <w:shd w:val="clear" w:color="auto" w:fill="FFFFFF"/>
        <w:spacing w:line="276" w:lineRule="auto"/>
        <w:ind w:firstLine="568"/>
        <w:jc w:val="both"/>
        <w:rPr>
          <w:sz w:val="28"/>
          <w:szCs w:val="28"/>
        </w:rPr>
      </w:pPr>
      <w:r w:rsidRPr="009921D6">
        <w:rPr>
          <w:sz w:val="28"/>
          <w:szCs w:val="28"/>
        </w:rPr>
        <w:t>-</w:t>
      </w:r>
      <w:r w:rsidR="002153A9" w:rsidRPr="009921D6">
        <w:rPr>
          <w:sz w:val="28"/>
          <w:szCs w:val="28"/>
        </w:rPr>
        <w:t xml:space="preserve"> информировать население о запрете выжигания сухой растительности, мусора и разжигания костров на своем подворье, о выжигании сорняков и остатков растительности на землях сельскохозяйственного назначения</w:t>
      </w:r>
      <w:r w:rsidRPr="009921D6">
        <w:rPr>
          <w:sz w:val="28"/>
          <w:szCs w:val="28"/>
        </w:rPr>
        <w:t>;</w:t>
      </w:r>
    </w:p>
    <w:p w:rsidR="002153A9" w:rsidRPr="009921D6" w:rsidRDefault="00495620" w:rsidP="00495620">
      <w:pPr>
        <w:shd w:val="clear" w:color="auto" w:fill="FFFFFF"/>
        <w:ind w:firstLine="568"/>
        <w:jc w:val="both"/>
        <w:rPr>
          <w:sz w:val="28"/>
          <w:szCs w:val="28"/>
        </w:rPr>
      </w:pPr>
      <w:r w:rsidRPr="009921D6">
        <w:rPr>
          <w:sz w:val="28"/>
          <w:szCs w:val="28"/>
        </w:rPr>
        <w:lastRenderedPageBreak/>
        <w:t>-</w:t>
      </w:r>
      <w:r w:rsidR="002153A9" w:rsidRPr="009921D6">
        <w:rPr>
          <w:sz w:val="28"/>
          <w:szCs w:val="28"/>
        </w:rPr>
        <w:t xml:space="preserve"> ежедневно докладывать в ЕДДС района к 10.00 и 15.00 по складывающейся обстановке в населенных пунктах, при изменении обстановки (возникновении угрозы населенному пункт</w:t>
      </w:r>
      <w:r w:rsidRPr="009921D6">
        <w:rPr>
          <w:sz w:val="28"/>
          <w:szCs w:val="28"/>
        </w:rPr>
        <w:t>у от лесного пожара) немедленно</w:t>
      </w:r>
      <w:r w:rsidR="00E86369" w:rsidRPr="009921D6">
        <w:rPr>
          <w:sz w:val="28"/>
          <w:szCs w:val="28"/>
        </w:rPr>
        <w:t xml:space="preserve"> </w:t>
      </w:r>
      <w:r w:rsidRPr="009921D6">
        <w:rPr>
          <w:sz w:val="28"/>
          <w:szCs w:val="28"/>
        </w:rPr>
        <w:t xml:space="preserve">(Ответственные – </w:t>
      </w:r>
      <w:r w:rsidR="00A74AE9">
        <w:rPr>
          <w:sz w:val="28"/>
          <w:szCs w:val="28"/>
        </w:rPr>
        <w:t>Бальжинимаев Д.Н.</w:t>
      </w:r>
      <w:r w:rsidRPr="009921D6">
        <w:rPr>
          <w:sz w:val="28"/>
          <w:szCs w:val="28"/>
        </w:rPr>
        <w:t xml:space="preserve"> ответственный дежурный).</w:t>
      </w:r>
    </w:p>
    <w:p w:rsidR="00495620" w:rsidRPr="001E1B49" w:rsidRDefault="00495620" w:rsidP="00495620">
      <w:pPr>
        <w:ind w:firstLine="708"/>
        <w:rPr>
          <w:b/>
          <w:sz w:val="28"/>
          <w:szCs w:val="28"/>
        </w:rPr>
      </w:pPr>
      <w:r w:rsidRPr="009921D6">
        <w:rPr>
          <w:b/>
          <w:sz w:val="28"/>
          <w:szCs w:val="28"/>
        </w:rPr>
        <w:t>ӀӀ.</w:t>
      </w:r>
      <w:r w:rsidRPr="009921D6">
        <w:rPr>
          <w:sz w:val="28"/>
          <w:szCs w:val="28"/>
        </w:rPr>
        <w:t xml:space="preserve"> </w:t>
      </w:r>
      <w:r w:rsidR="00611F2A" w:rsidRPr="009921D6">
        <w:rPr>
          <w:sz w:val="28"/>
          <w:szCs w:val="28"/>
        </w:rPr>
        <w:t>«</w:t>
      </w:r>
      <w:r w:rsidR="00611F2A" w:rsidRPr="001E1B49">
        <w:rPr>
          <w:b/>
          <w:sz w:val="28"/>
          <w:szCs w:val="28"/>
        </w:rPr>
        <w:t>О мерах по предупреждению бытовых пожаров на территории сельского поселения «</w:t>
      </w:r>
      <w:r w:rsidR="00A74AE9" w:rsidRPr="001E1B49">
        <w:rPr>
          <w:b/>
          <w:sz w:val="28"/>
          <w:szCs w:val="28"/>
        </w:rPr>
        <w:t>Угданское</w:t>
      </w:r>
      <w:r w:rsidR="00611F2A" w:rsidRPr="001E1B49">
        <w:rPr>
          <w:b/>
          <w:sz w:val="28"/>
          <w:szCs w:val="28"/>
        </w:rPr>
        <w:t>»</w:t>
      </w:r>
      <w:r w:rsidRPr="001E1B49">
        <w:rPr>
          <w:b/>
          <w:sz w:val="28"/>
          <w:szCs w:val="28"/>
        </w:rPr>
        <w:t>:</w:t>
      </w:r>
    </w:p>
    <w:p w:rsidR="00611F2A" w:rsidRPr="009921D6" w:rsidRDefault="00611F2A" w:rsidP="00495620">
      <w:pPr>
        <w:ind w:firstLine="708"/>
        <w:rPr>
          <w:sz w:val="28"/>
          <w:szCs w:val="28"/>
        </w:rPr>
      </w:pPr>
      <w:r w:rsidRPr="009921D6">
        <w:rPr>
          <w:sz w:val="28"/>
          <w:szCs w:val="28"/>
        </w:rPr>
        <w:t xml:space="preserve">5.1.В срок до </w:t>
      </w:r>
      <w:r w:rsidR="00C34EB3">
        <w:rPr>
          <w:sz w:val="28"/>
          <w:szCs w:val="28"/>
        </w:rPr>
        <w:t>01 марта</w:t>
      </w:r>
      <w:r w:rsidRPr="009921D6">
        <w:rPr>
          <w:sz w:val="28"/>
          <w:szCs w:val="28"/>
        </w:rPr>
        <w:t xml:space="preserve"> 2021 года обновить противопожарные стенды в общественных местах, с размещением наглядной агитации о мерах пожарной безопасности (Ответственные – </w:t>
      </w:r>
      <w:r w:rsidR="00FA5AB0">
        <w:rPr>
          <w:sz w:val="28"/>
          <w:szCs w:val="28"/>
        </w:rPr>
        <w:t xml:space="preserve">Бальжинимаев Д.Н. и </w:t>
      </w:r>
      <w:r w:rsidR="001E1B49">
        <w:rPr>
          <w:sz w:val="28"/>
          <w:szCs w:val="28"/>
        </w:rPr>
        <w:t xml:space="preserve">руководители </w:t>
      </w:r>
      <w:proofErr w:type="spellStart"/>
      <w:r w:rsidR="001E1B49">
        <w:rPr>
          <w:sz w:val="28"/>
          <w:szCs w:val="28"/>
        </w:rPr>
        <w:t>соц</w:t>
      </w:r>
      <w:proofErr w:type="gramStart"/>
      <w:r w:rsidR="001E1B49">
        <w:rPr>
          <w:sz w:val="28"/>
          <w:szCs w:val="28"/>
        </w:rPr>
        <w:t>.о</w:t>
      </w:r>
      <w:proofErr w:type="gramEnd"/>
      <w:r w:rsidR="001E1B49">
        <w:rPr>
          <w:sz w:val="28"/>
          <w:szCs w:val="28"/>
        </w:rPr>
        <w:t>бъектов</w:t>
      </w:r>
      <w:proofErr w:type="spellEnd"/>
      <w:r w:rsidR="001E1B49">
        <w:rPr>
          <w:sz w:val="28"/>
          <w:szCs w:val="28"/>
        </w:rPr>
        <w:t>)</w:t>
      </w:r>
    </w:p>
    <w:p w:rsidR="00611F2A" w:rsidRPr="009921D6" w:rsidRDefault="00611F2A" w:rsidP="00495620">
      <w:pPr>
        <w:ind w:firstLine="708"/>
        <w:rPr>
          <w:sz w:val="28"/>
          <w:szCs w:val="28"/>
        </w:rPr>
      </w:pPr>
      <w:r w:rsidRPr="009921D6">
        <w:rPr>
          <w:sz w:val="28"/>
          <w:szCs w:val="28"/>
        </w:rPr>
        <w:t>5.2. В срок до 0</w:t>
      </w:r>
      <w:r w:rsidR="00C34EB3">
        <w:rPr>
          <w:sz w:val="28"/>
          <w:szCs w:val="28"/>
        </w:rPr>
        <w:t xml:space="preserve">1 марта </w:t>
      </w:r>
      <w:r w:rsidRPr="009921D6">
        <w:rPr>
          <w:sz w:val="28"/>
          <w:szCs w:val="28"/>
        </w:rPr>
        <w:t>2021 года организовать работу с жителями населенных пунктов по информированию и уведомлению о соблюдении пожарной безопасности в быту, по оборудованию противопожарным инвентарем и проведению противопожарной пропитки домов под роспись (</w:t>
      </w:r>
      <w:proofErr w:type="spellStart"/>
      <w:r w:rsidRPr="009921D6">
        <w:rPr>
          <w:sz w:val="28"/>
          <w:szCs w:val="28"/>
        </w:rPr>
        <w:t>Отв</w:t>
      </w:r>
      <w:proofErr w:type="gramStart"/>
      <w:r w:rsidR="00FA5AB0">
        <w:rPr>
          <w:sz w:val="28"/>
          <w:szCs w:val="28"/>
        </w:rPr>
        <w:t>.</w:t>
      </w:r>
      <w:r w:rsidR="001E1B49">
        <w:rPr>
          <w:sz w:val="28"/>
          <w:szCs w:val="28"/>
        </w:rPr>
        <w:t>Д</w:t>
      </w:r>
      <w:proofErr w:type="gramEnd"/>
      <w:r w:rsidR="001E1B49">
        <w:rPr>
          <w:sz w:val="28"/>
          <w:szCs w:val="28"/>
        </w:rPr>
        <w:t>ашиева</w:t>
      </w:r>
      <w:proofErr w:type="spellEnd"/>
      <w:r w:rsidR="001E1B49">
        <w:rPr>
          <w:sz w:val="28"/>
          <w:szCs w:val="28"/>
        </w:rPr>
        <w:t xml:space="preserve"> В.Б.)</w:t>
      </w:r>
    </w:p>
    <w:p w:rsidR="00622234" w:rsidRPr="009921D6" w:rsidRDefault="00611F2A" w:rsidP="000F2CB5">
      <w:pPr>
        <w:ind w:firstLine="708"/>
        <w:rPr>
          <w:sz w:val="28"/>
          <w:szCs w:val="28"/>
        </w:rPr>
      </w:pPr>
      <w:r w:rsidRPr="009921D6">
        <w:rPr>
          <w:sz w:val="28"/>
          <w:szCs w:val="28"/>
        </w:rPr>
        <w:t xml:space="preserve">5.3. В срок до </w:t>
      </w:r>
      <w:r w:rsidR="00C34EB3">
        <w:rPr>
          <w:sz w:val="28"/>
          <w:szCs w:val="28"/>
        </w:rPr>
        <w:t xml:space="preserve">01 марта </w:t>
      </w:r>
      <w:r w:rsidRPr="009921D6">
        <w:rPr>
          <w:sz w:val="28"/>
          <w:szCs w:val="28"/>
        </w:rPr>
        <w:t xml:space="preserve"> 2021 года организовать работу с неблагополучными, многодетными </w:t>
      </w:r>
      <w:r w:rsidR="000F2CB5" w:rsidRPr="009921D6">
        <w:rPr>
          <w:sz w:val="28"/>
          <w:szCs w:val="28"/>
        </w:rPr>
        <w:t xml:space="preserve">семьями </w:t>
      </w:r>
      <w:r w:rsidRPr="009921D6">
        <w:rPr>
          <w:sz w:val="28"/>
          <w:szCs w:val="28"/>
        </w:rPr>
        <w:t xml:space="preserve">по уведомлению о необходимости соблюдения мер пожарной безопасности в быту под роспись, установить пожарные </w:t>
      </w:r>
      <w:proofErr w:type="spellStart"/>
      <w:r w:rsidRPr="009921D6">
        <w:rPr>
          <w:sz w:val="28"/>
          <w:szCs w:val="28"/>
        </w:rPr>
        <w:t>извещатели</w:t>
      </w:r>
      <w:proofErr w:type="spellEnd"/>
      <w:r w:rsidR="000F2CB5" w:rsidRPr="009921D6">
        <w:rPr>
          <w:sz w:val="28"/>
          <w:szCs w:val="28"/>
        </w:rPr>
        <w:t xml:space="preserve"> по акту приема – передачи (Ответственные – </w:t>
      </w:r>
      <w:proofErr w:type="spellStart"/>
      <w:r w:rsidR="001E1B49">
        <w:rPr>
          <w:sz w:val="28"/>
          <w:szCs w:val="28"/>
        </w:rPr>
        <w:t>Дашиева</w:t>
      </w:r>
      <w:proofErr w:type="spellEnd"/>
      <w:r w:rsidR="001E1B49">
        <w:rPr>
          <w:sz w:val="28"/>
          <w:szCs w:val="28"/>
        </w:rPr>
        <w:t xml:space="preserve"> В.Б., </w:t>
      </w:r>
      <w:proofErr w:type="spellStart"/>
      <w:r w:rsidR="001E1B49">
        <w:rPr>
          <w:sz w:val="28"/>
          <w:szCs w:val="28"/>
        </w:rPr>
        <w:t>Дабаева</w:t>
      </w:r>
      <w:proofErr w:type="spellEnd"/>
      <w:r w:rsidR="001E1B49">
        <w:rPr>
          <w:sz w:val="28"/>
          <w:szCs w:val="28"/>
        </w:rPr>
        <w:t xml:space="preserve"> Ж.Д.</w:t>
      </w:r>
      <w:r w:rsidR="000F2CB5" w:rsidRPr="009921D6">
        <w:rPr>
          <w:sz w:val="28"/>
          <w:szCs w:val="28"/>
        </w:rPr>
        <w:t>).</w:t>
      </w:r>
    </w:p>
    <w:p w:rsidR="000F2CB5" w:rsidRPr="009921D6" w:rsidRDefault="000F2CB5" w:rsidP="000F2CB5">
      <w:pPr>
        <w:ind w:firstLine="708"/>
        <w:rPr>
          <w:sz w:val="28"/>
          <w:szCs w:val="28"/>
        </w:rPr>
      </w:pPr>
      <w:r w:rsidRPr="009921D6">
        <w:rPr>
          <w:sz w:val="28"/>
          <w:szCs w:val="28"/>
        </w:rPr>
        <w:t>5.4.При возникновении пожаров в подвальных и чердачных помещениях многоквартирных домов определить ответственных лиц с целью взаимодействия с реагирующим подразделением пожарной охраны и оказания содействия в доступе к местам  возникновения пожаров</w:t>
      </w:r>
      <w:r w:rsidR="00E86369" w:rsidRPr="009921D6">
        <w:rPr>
          <w:sz w:val="28"/>
          <w:szCs w:val="28"/>
        </w:rPr>
        <w:t xml:space="preserve"> </w:t>
      </w:r>
      <w:r w:rsidR="00F40477">
        <w:rPr>
          <w:sz w:val="28"/>
          <w:szCs w:val="28"/>
        </w:rPr>
        <w:t>(Отв.</w:t>
      </w:r>
      <w:r w:rsidRPr="009921D6">
        <w:rPr>
          <w:sz w:val="28"/>
          <w:szCs w:val="28"/>
        </w:rPr>
        <w:t xml:space="preserve"> </w:t>
      </w:r>
      <w:r w:rsidR="001E1B49">
        <w:rPr>
          <w:sz w:val="28"/>
          <w:szCs w:val="28"/>
        </w:rPr>
        <w:t>Бальжинимаев Д.Н.)</w:t>
      </w:r>
    </w:p>
    <w:p w:rsidR="0075786F" w:rsidRPr="009921D6" w:rsidRDefault="000F2CB5" w:rsidP="000F2CB5">
      <w:pPr>
        <w:ind w:firstLine="708"/>
        <w:rPr>
          <w:sz w:val="28"/>
          <w:szCs w:val="28"/>
        </w:rPr>
      </w:pPr>
      <w:r w:rsidRPr="009921D6">
        <w:rPr>
          <w:sz w:val="28"/>
          <w:szCs w:val="28"/>
        </w:rPr>
        <w:t>5.5. В срок до 05 марта 2021 года ознакомить председателей СНТ, СОТ и др.</w:t>
      </w:r>
      <w:r w:rsidR="00F40477" w:rsidRPr="00F40477">
        <w:rPr>
          <w:sz w:val="28"/>
          <w:szCs w:val="28"/>
        </w:rPr>
        <w:t xml:space="preserve"> </w:t>
      </w:r>
      <w:r w:rsidR="00F40477">
        <w:rPr>
          <w:sz w:val="28"/>
          <w:szCs w:val="28"/>
        </w:rPr>
        <w:t>(Отв.</w:t>
      </w:r>
      <w:r w:rsidR="00F40477" w:rsidRPr="009921D6">
        <w:rPr>
          <w:sz w:val="28"/>
          <w:szCs w:val="28"/>
        </w:rPr>
        <w:t xml:space="preserve"> </w:t>
      </w:r>
      <w:proofErr w:type="spellStart"/>
      <w:r w:rsidR="00F40477">
        <w:rPr>
          <w:sz w:val="28"/>
          <w:szCs w:val="28"/>
        </w:rPr>
        <w:t>Дашиева</w:t>
      </w:r>
      <w:proofErr w:type="spellEnd"/>
      <w:r w:rsidR="00F40477">
        <w:rPr>
          <w:sz w:val="28"/>
          <w:szCs w:val="28"/>
        </w:rPr>
        <w:t xml:space="preserve"> В.Б.)</w:t>
      </w:r>
      <w:proofErr w:type="gramStart"/>
      <w:r w:rsidR="00F40477" w:rsidRPr="009921D6">
        <w:rPr>
          <w:sz w:val="28"/>
          <w:szCs w:val="28"/>
        </w:rPr>
        <w:t xml:space="preserve"> </w:t>
      </w:r>
      <w:r w:rsidRPr="009921D6">
        <w:rPr>
          <w:sz w:val="28"/>
          <w:szCs w:val="28"/>
        </w:rPr>
        <w:t xml:space="preserve"> </w:t>
      </w:r>
      <w:r w:rsidR="0075786F" w:rsidRPr="009921D6">
        <w:rPr>
          <w:sz w:val="28"/>
          <w:szCs w:val="28"/>
        </w:rPr>
        <w:t>:</w:t>
      </w:r>
      <w:proofErr w:type="gramEnd"/>
    </w:p>
    <w:p w:rsidR="0075786F" w:rsidRPr="009921D6" w:rsidRDefault="0075786F" w:rsidP="000F2CB5">
      <w:pPr>
        <w:ind w:firstLine="708"/>
        <w:rPr>
          <w:sz w:val="28"/>
          <w:szCs w:val="28"/>
        </w:rPr>
      </w:pPr>
      <w:r w:rsidRPr="009921D6">
        <w:rPr>
          <w:sz w:val="28"/>
          <w:szCs w:val="28"/>
        </w:rPr>
        <w:t>-</w:t>
      </w:r>
      <w:r w:rsidR="000F2CB5" w:rsidRPr="009921D6">
        <w:rPr>
          <w:sz w:val="28"/>
          <w:szCs w:val="28"/>
        </w:rPr>
        <w:t xml:space="preserve"> о соблюдении  правил пожарной безопасности в быту, </w:t>
      </w:r>
    </w:p>
    <w:p w:rsidR="0075786F" w:rsidRPr="009921D6" w:rsidRDefault="0075786F" w:rsidP="000F2CB5">
      <w:pPr>
        <w:ind w:firstLine="708"/>
        <w:rPr>
          <w:sz w:val="28"/>
          <w:szCs w:val="28"/>
        </w:rPr>
      </w:pPr>
      <w:r w:rsidRPr="009921D6">
        <w:rPr>
          <w:sz w:val="28"/>
          <w:szCs w:val="28"/>
        </w:rPr>
        <w:t xml:space="preserve">- </w:t>
      </w:r>
      <w:r w:rsidR="005C74C2" w:rsidRPr="009921D6">
        <w:rPr>
          <w:sz w:val="28"/>
          <w:szCs w:val="28"/>
        </w:rPr>
        <w:t xml:space="preserve">об </w:t>
      </w:r>
      <w:r w:rsidR="000F2CB5" w:rsidRPr="009921D6">
        <w:rPr>
          <w:sz w:val="28"/>
          <w:szCs w:val="28"/>
        </w:rPr>
        <w:t xml:space="preserve">обновлении информации о пожарной безопасности на стендах, в том числе </w:t>
      </w:r>
      <w:r w:rsidRPr="009921D6">
        <w:rPr>
          <w:sz w:val="28"/>
          <w:szCs w:val="28"/>
        </w:rPr>
        <w:t>с размещением наглядной агитации о мерах пожарной безопасности (листовки, объявления и т.д.);</w:t>
      </w:r>
    </w:p>
    <w:p w:rsidR="0075786F" w:rsidRPr="009921D6" w:rsidRDefault="0075786F" w:rsidP="000F2CB5">
      <w:pPr>
        <w:ind w:firstLine="708"/>
        <w:rPr>
          <w:sz w:val="28"/>
          <w:szCs w:val="28"/>
        </w:rPr>
      </w:pPr>
      <w:r w:rsidRPr="009921D6">
        <w:rPr>
          <w:sz w:val="28"/>
          <w:szCs w:val="28"/>
        </w:rPr>
        <w:t xml:space="preserve">- </w:t>
      </w:r>
      <w:r w:rsidR="000F2CB5" w:rsidRPr="009921D6">
        <w:rPr>
          <w:sz w:val="28"/>
          <w:szCs w:val="28"/>
        </w:rPr>
        <w:t xml:space="preserve"> </w:t>
      </w:r>
      <w:r w:rsidR="005C74C2" w:rsidRPr="009921D6">
        <w:rPr>
          <w:sz w:val="28"/>
          <w:szCs w:val="28"/>
        </w:rPr>
        <w:t xml:space="preserve">об </w:t>
      </w:r>
      <w:r w:rsidR="000F2CB5" w:rsidRPr="009921D6">
        <w:rPr>
          <w:sz w:val="28"/>
          <w:szCs w:val="28"/>
        </w:rPr>
        <w:t>оборудова</w:t>
      </w:r>
      <w:r w:rsidR="005C74C2" w:rsidRPr="009921D6">
        <w:rPr>
          <w:sz w:val="28"/>
          <w:szCs w:val="28"/>
        </w:rPr>
        <w:t>нии</w:t>
      </w:r>
      <w:r w:rsidR="000F2CB5" w:rsidRPr="009921D6">
        <w:rPr>
          <w:sz w:val="28"/>
          <w:szCs w:val="28"/>
        </w:rPr>
        <w:t xml:space="preserve"> указател</w:t>
      </w:r>
      <w:r w:rsidRPr="009921D6">
        <w:rPr>
          <w:sz w:val="28"/>
          <w:szCs w:val="28"/>
        </w:rPr>
        <w:t>ями</w:t>
      </w:r>
      <w:r w:rsidR="000F2CB5" w:rsidRPr="009921D6">
        <w:rPr>
          <w:sz w:val="28"/>
          <w:szCs w:val="28"/>
        </w:rPr>
        <w:t xml:space="preserve"> проезд к пожарным водоисточникам,</w:t>
      </w:r>
    </w:p>
    <w:p w:rsidR="0075786F" w:rsidRPr="009921D6" w:rsidRDefault="0075786F" w:rsidP="000F2CB5">
      <w:pPr>
        <w:ind w:firstLine="708"/>
        <w:rPr>
          <w:sz w:val="28"/>
          <w:szCs w:val="28"/>
        </w:rPr>
      </w:pPr>
      <w:r w:rsidRPr="009921D6">
        <w:rPr>
          <w:sz w:val="28"/>
          <w:szCs w:val="28"/>
        </w:rPr>
        <w:t xml:space="preserve">- </w:t>
      </w:r>
      <w:r w:rsidR="005C74C2" w:rsidRPr="009921D6">
        <w:rPr>
          <w:sz w:val="28"/>
          <w:szCs w:val="28"/>
        </w:rPr>
        <w:t xml:space="preserve">об </w:t>
      </w:r>
      <w:r w:rsidRPr="009921D6">
        <w:rPr>
          <w:sz w:val="28"/>
          <w:szCs w:val="28"/>
        </w:rPr>
        <w:t>организ</w:t>
      </w:r>
      <w:r w:rsidR="005C74C2" w:rsidRPr="009921D6">
        <w:rPr>
          <w:sz w:val="28"/>
          <w:szCs w:val="28"/>
        </w:rPr>
        <w:t>ации</w:t>
      </w:r>
      <w:r w:rsidRPr="009921D6">
        <w:rPr>
          <w:sz w:val="28"/>
          <w:szCs w:val="28"/>
        </w:rPr>
        <w:t xml:space="preserve"> работ</w:t>
      </w:r>
      <w:r w:rsidR="005C74C2" w:rsidRPr="009921D6">
        <w:rPr>
          <w:sz w:val="28"/>
          <w:szCs w:val="28"/>
        </w:rPr>
        <w:t>ы</w:t>
      </w:r>
      <w:r w:rsidRPr="009921D6">
        <w:rPr>
          <w:sz w:val="28"/>
          <w:szCs w:val="28"/>
        </w:rPr>
        <w:t xml:space="preserve"> с членами СНТ по информированию и уведомлению о необходимости уборки сухой травы и мусора вблизи дачных участков</w:t>
      </w:r>
      <w:r w:rsidR="005C74C2" w:rsidRPr="009921D6">
        <w:rPr>
          <w:sz w:val="28"/>
          <w:szCs w:val="28"/>
        </w:rPr>
        <w:t xml:space="preserve"> вдоль заборов и на придомовом учас</w:t>
      </w:r>
      <w:r w:rsidR="00F40477">
        <w:rPr>
          <w:sz w:val="28"/>
          <w:szCs w:val="28"/>
        </w:rPr>
        <w:t xml:space="preserve">тке под роспись </w:t>
      </w:r>
    </w:p>
    <w:p w:rsidR="000F2CB5" w:rsidRPr="009921D6" w:rsidRDefault="000F2CB5" w:rsidP="000F2CB5">
      <w:pPr>
        <w:ind w:firstLine="708"/>
        <w:rPr>
          <w:sz w:val="28"/>
          <w:szCs w:val="28"/>
        </w:rPr>
      </w:pPr>
      <w:r w:rsidRPr="009921D6">
        <w:rPr>
          <w:sz w:val="28"/>
          <w:szCs w:val="28"/>
        </w:rPr>
        <w:t xml:space="preserve">пожарных  разрывов, минерализованных полос, проведении опашки между СНТ, ДНТ, СОТ и т.д. </w:t>
      </w:r>
      <w:r w:rsidR="00E86369" w:rsidRPr="009921D6">
        <w:rPr>
          <w:sz w:val="28"/>
          <w:szCs w:val="28"/>
        </w:rPr>
        <w:t>и лесным массивом под роспись</w:t>
      </w:r>
      <w:r w:rsidR="00F40477">
        <w:rPr>
          <w:sz w:val="28"/>
          <w:szCs w:val="28"/>
        </w:rPr>
        <w:t>.</w:t>
      </w:r>
    </w:p>
    <w:p w:rsidR="00C56CDB" w:rsidRPr="009921D6" w:rsidRDefault="00C56CDB" w:rsidP="00C56CDB">
      <w:pPr>
        <w:jc w:val="center"/>
        <w:rPr>
          <w:sz w:val="28"/>
          <w:szCs w:val="28"/>
        </w:rPr>
      </w:pPr>
    </w:p>
    <w:p w:rsidR="00C56CDB" w:rsidRPr="009921D6" w:rsidRDefault="00C56CDB" w:rsidP="00C56CDB">
      <w:pPr>
        <w:spacing w:line="360" w:lineRule="auto"/>
        <w:jc w:val="both"/>
        <w:rPr>
          <w:sz w:val="28"/>
          <w:szCs w:val="28"/>
        </w:rPr>
      </w:pPr>
      <w:r w:rsidRPr="009921D6">
        <w:rPr>
          <w:sz w:val="28"/>
          <w:szCs w:val="28"/>
        </w:rPr>
        <w:tab/>
      </w:r>
    </w:p>
    <w:p w:rsidR="00C56CDB" w:rsidRPr="009921D6" w:rsidRDefault="00C56CDB" w:rsidP="00C56CDB">
      <w:pPr>
        <w:rPr>
          <w:sz w:val="28"/>
          <w:szCs w:val="28"/>
        </w:rPr>
      </w:pPr>
      <w:r w:rsidRPr="009921D6">
        <w:rPr>
          <w:sz w:val="28"/>
          <w:szCs w:val="28"/>
        </w:rPr>
        <w:t xml:space="preserve">           Глава </w:t>
      </w:r>
      <w:proofErr w:type="gramStart"/>
      <w:r w:rsidRPr="009921D6">
        <w:rPr>
          <w:sz w:val="28"/>
          <w:szCs w:val="28"/>
        </w:rPr>
        <w:t>сельского</w:t>
      </w:r>
      <w:proofErr w:type="gramEnd"/>
    </w:p>
    <w:p w:rsidR="00C56CDB" w:rsidRDefault="005C74C2" w:rsidP="005C74C2">
      <w:pPr>
        <w:jc w:val="center"/>
        <w:rPr>
          <w:sz w:val="28"/>
          <w:szCs w:val="28"/>
        </w:rPr>
      </w:pPr>
      <w:r w:rsidRPr="009921D6">
        <w:rPr>
          <w:sz w:val="28"/>
          <w:szCs w:val="28"/>
        </w:rPr>
        <w:t xml:space="preserve">    </w:t>
      </w:r>
      <w:r w:rsidR="00C56CDB" w:rsidRPr="009921D6">
        <w:rPr>
          <w:sz w:val="28"/>
          <w:szCs w:val="28"/>
        </w:rPr>
        <w:t>поселения «</w:t>
      </w:r>
      <w:r w:rsidR="001E1B49">
        <w:rPr>
          <w:sz w:val="28"/>
          <w:szCs w:val="28"/>
        </w:rPr>
        <w:t>Угданское</w:t>
      </w:r>
      <w:r w:rsidR="00C56CDB" w:rsidRPr="009921D6">
        <w:rPr>
          <w:sz w:val="28"/>
          <w:szCs w:val="28"/>
        </w:rPr>
        <w:t>»</w:t>
      </w:r>
      <w:r w:rsidR="00C56CDB" w:rsidRPr="009921D6">
        <w:rPr>
          <w:sz w:val="28"/>
          <w:szCs w:val="28"/>
        </w:rPr>
        <w:tab/>
      </w:r>
      <w:r w:rsidR="002C1271">
        <w:rPr>
          <w:sz w:val="28"/>
          <w:szCs w:val="28"/>
        </w:rPr>
        <w:t xml:space="preserve">              </w:t>
      </w:r>
      <w:r w:rsidR="00C56CDB" w:rsidRPr="009921D6">
        <w:rPr>
          <w:sz w:val="28"/>
          <w:szCs w:val="28"/>
        </w:rPr>
        <w:t xml:space="preserve">                   </w:t>
      </w:r>
      <w:r w:rsidR="001E1B49">
        <w:rPr>
          <w:sz w:val="28"/>
          <w:szCs w:val="28"/>
        </w:rPr>
        <w:t>Бальжинимаев Д.Н.</w:t>
      </w:r>
    </w:p>
    <w:p w:rsidR="003E72B0" w:rsidRDefault="003E72B0" w:rsidP="005C74C2">
      <w:pPr>
        <w:jc w:val="center"/>
        <w:rPr>
          <w:sz w:val="28"/>
          <w:szCs w:val="28"/>
        </w:rPr>
      </w:pPr>
    </w:p>
    <w:p w:rsidR="003E72B0" w:rsidRDefault="003E72B0" w:rsidP="005C74C2">
      <w:pPr>
        <w:jc w:val="center"/>
        <w:rPr>
          <w:sz w:val="28"/>
          <w:szCs w:val="28"/>
        </w:rPr>
      </w:pPr>
    </w:p>
    <w:p w:rsidR="003E72B0" w:rsidRDefault="003E72B0" w:rsidP="005C74C2">
      <w:pPr>
        <w:jc w:val="center"/>
        <w:rPr>
          <w:sz w:val="28"/>
          <w:szCs w:val="28"/>
        </w:rPr>
      </w:pPr>
    </w:p>
    <w:p w:rsidR="003E72B0" w:rsidRDefault="003E72B0" w:rsidP="005C74C2">
      <w:pPr>
        <w:jc w:val="center"/>
        <w:rPr>
          <w:sz w:val="28"/>
          <w:szCs w:val="28"/>
        </w:rPr>
      </w:pPr>
    </w:p>
    <w:p w:rsidR="003E72B0" w:rsidRDefault="003E72B0" w:rsidP="003E72B0">
      <w:pPr>
        <w:jc w:val="center"/>
        <w:rPr>
          <w:b/>
          <w:sz w:val="28"/>
          <w:szCs w:val="28"/>
        </w:rPr>
      </w:pPr>
    </w:p>
    <w:p w:rsidR="003E72B0" w:rsidRPr="007B2CEA" w:rsidRDefault="003E72B0" w:rsidP="003E72B0">
      <w:pPr>
        <w:jc w:val="center"/>
        <w:rPr>
          <w:b/>
          <w:sz w:val="28"/>
          <w:szCs w:val="28"/>
        </w:rPr>
      </w:pPr>
      <w:r w:rsidRPr="007B2CEA">
        <w:rPr>
          <w:b/>
          <w:sz w:val="28"/>
          <w:szCs w:val="28"/>
        </w:rPr>
        <w:t>АДМИНИСТРАЦИЯ СЕЛЬСКОГО ПОСЕЛЕНИЯ «УГДАНСКОЕ»</w:t>
      </w:r>
    </w:p>
    <w:p w:rsidR="003E72B0" w:rsidRPr="007B2CEA" w:rsidRDefault="003E72B0" w:rsidP="003E72B0">
      <w:pPr>
        <w:jc w:val="center"/>
        <w:rPr>
          <w:b/>
          <w:sz w:val="28"/>
          <w:szCs w:val="28"/>
        </w:rPr>
      </w:pPr>
    </w:p>
    <w:p w:rsidR="003E72B0" w:rsidRPr="007B2CEA" w:rsidRDefault="003E72B0" w:rsidP="003E72B0">
      <w:pPr>
        <w:jc w:val="center"/>
        <w:rPr>
          <w:b/>
          <w:sz w:val="32"/>
          <w:szCs w:val="32"/>
        </w:rPr>
      </w:pPr>
      <w:r w:rsidRPr="007B2CEA">
        <w:rPr>
          <w:b/>
          <w:sz w:val="32"/>
          <w:szCs w:val="32"/>
        </w:rPr>
        <w:t>ПОСТАНОВЛЕНИЕ</w:t>
      </w:r>
    </w:p>
    <w:p w:rsidR="003E72B0" w:rsidRDefault="003E72B0" w:rsidP="003E72B0">
      <w:pPr>
        <w:rPr>
          <w:sz w:val="28"/>
          <w:szCs w:val="28"/>
        </w:rPr>
      </w:pPr>
    </w:p>
    <w:p w:rsidR="003E72B0" w:rsidRDefault="003E72B0" w:rsidP="003E72B0">
      <w:pPr>
        <w:rPr>
          <w:sz w:val="28"/>
          <w:szCs w:val="28"/>
        </w:rPr>
      </w:pPr>
      <w:r>
        <w:rPr>
          <w:sz w:val="28"/>
          <w:szCs w:val="28"/>
        </w:rPr>
        <w:t>от 01 марта   202</w:t>
      </w:r>
      <w:r w:rsidR="004E3FF6">
        <w:rPr>
          <w:sz w:val="28"/>
          <w:szCs w:val="28"/>
        </w:rPr>
        <w:t>1</w:t>
      </w:r>
      <w:r>
        <w:rPr>
          <w:sz w:val="28"/>
          <w:szCs w:val="28"/>
        </w:rPr>
        <w:t xml:space="preserve"> года                                                                        №22 </w:t>
      </w:r>
    </w:p>
    <w:p w:rsidR="003E72B0" w:rsidRDefault="003E72B0" w:rsidP="003E72B0">
      <w:pPr>
        <w:rPr>
          <w:sz w:val="28"/>
          <w:szCs w:val="28"/>
        </w:rPr>
      </w:pPr>
    </w:p>
    <w:p w:rsidR="003E72B0" w:rsidRDefault="003E72B0" w:rsidP="003E72B0">
      <w:pPr>
        <w:jc w:val="center"/>
        <w:rPr>
          <w:b/>
          <w:sz w:val="28"/>
          <w:szCs w:val="28"/>
        </w:rPr>
      </w:pPr>
    </w:p>
    <w:p w:rsidR="003E72B0" w:rsidRPr="00724EFF" w:rsidRDefault="003E72B0" w:rsidP="003E72B0">
      <w:pPr>
        <w:shd w:val="clear" w:color="auto" w:fill="FFFFFF"/>
        <w:spacing w:before="100" w:beforeAutospacing="1"/>
        <w:ind w:hanging="540"/>
        <w:jc w:val="center"/>
        <w:rPr>
          <w:b/>
          <w:sz w:val="28"/>
          <w:szCs w:val="28"/>
        </w:rPr>
      </w:pPr>
      <w:r w:rsidRPr="00724EFF">
        <w:rPr>
          <w:b/>
          <w:sz w:val="28"/>
          <w:szCs w:val="28"/>
        </w:rPr>
        <w:t>Об  обеспечении связи и оповещения населения  о пожаре</w:t>
      </w:r>
    </w:p>
    <w:p w:rsidR="003E72B0" w:rsidRPr="0053383E" w:rsidRDefault="003E72B0" w:rsidP="003E72B0">
      <w:pPr>
        <w:shd w:val="clear" w:color="auto" w:fill="FFFFFF"/>
        <w:spacing w:before="100" w:beforeAutospacing="1"/>
        <w:ind w:firstLine="720"/>
        <w:jc w:val="both"/>
        <w:rPr>
          <w:sz w:val="28"/>
          <w:szCs w:val="28"/>
        </w:rPr>
      </w:pPr>
      <w:r w:rsidRPr="0053383E">
        <w:rPr>
          <w:sz w:val="28"/>
          <w:szCs w:val="28"/>
        </w:rPr>
        <w:t>Руководствуясь статьей 63 Федерального закона от 22.07.2008 N 123-ФЗ "Технический регламент о требованиях пожарной безопасности", в целях оповещения населения и п</w:t>
      </w:r>
      <w:r>
        <w:rPr>
          <w:sz w:val="28"/>
          <w:szCs w:val="28"/>
        </w:rPr>
        <w:t>ожарных подразделений Читин</w:t>
      </w:r>
      <w:r w:rsidRPr="0053383E">
        <w:rPr>
          <w:sz w:val="28"/>
          <w:szCs w:val="28"/>
        </w:rPr>
        <w:t>ского района о пожаре в границах  сельского поселения</w:t>
      </w:r>
      <w:r>
        <w:rPr>
          <w:sz w:val="28"/>
          <w:szCs w:val="28"/>
        </w:rPr>
        <w:t xml:space="preserve"> «Угданское»</w:t>
      </w:r>
      <w:r w:rsidRPr="0053383E">
        <w:rPr>
          <w:sz w:val="28"/>
          <w:szCs w:val="28"/>
        </w:rPr>
        <w:t>, Администрация сельского поселения</w:t>
      </w:r>
      <w:r>
        <w:rPr>
          <w:sz w:val="28"/>
          <w:szCs w:val="28"/>
        </w:rPr>
        <w:t xml:space="preserve"> «Угданское»</w:t>
      </w:r>
      <w:r w:rsidRPr="0053383E">
        <w:rPr>
          <w:sz w:val="28"/>
          <w:szCs w:val="28"/>
        </w:rPr>
        <w:t xml:space="preserve"> ПОСТАНОВЛЯЕТ:</w:t>
      </w:r>
    </w:p>
    <w:p w:rsidR="003E72B0" w:rsidRPr="0053383E" w:rsidRDefault="003E72B0" w:rsidP="003E72B0">
      <w:pPr>
        <w:shd w:val="clear" w:color="auto" w:fill="FFFFFF"/>
        <w:spacing w:before="100" w:beforeAutospacing="1"/>
        <w:rPr>
          <w:sz w:val="28"/>
          <w:szCs w:val="28"/>
        </w:rPr>
      </w:pPr>
      <w:r w:rsidRPr="0053383E">
        <w:rPr>
          <w:sz w:val="28"/>
          <w:szCs w:val="28"/>
        </w:rPr>
        <w:t xml:space="preserve">1. Утвердить прилагаемый Порядок своевременного оповещения населения и пожарных подразделений  </w:t>
      </w:r>
      <w:r>
        <w:rPr>
          <w:sz w:val="28"/>
          <w:szCs w:val="28"/>
        </w:rPr>
        <w:t>Читин</w:t>
      </w:r>
      <w:r w:rsidRPr="0053383E">
        <w:rPr>
          <w:sz w:val="28"/>
          <w:szCs w:val="28"/>
        </w:rPr>
        <w:t>ского р</w:t>
      </w:r>
      <w:r>
        <w:rPr>
          <w:sz w:val="28"/>
          <w:szCs w:val="28"/>
        </w:rPr>
        <w:t xml:space="preserve">айона о пожаре (далее – Порядок </w:t>
      </w:r>
      <w:r w:rsidRPr="0053383E">
        <w:rPr>
          <w:sz w:val="28"/>
          <w:szCs w:val="28"/>
        </w:rPr>
        <w:t>оповещения) (приложение 1).</w:t>
      </w:r>
    </w:p>
    <w:p w:rsidR="003E72B0" w:rsidRPr="0053383E" w:rsidRDefault="003E72B0" w:rsidP="003E72B0">
      <w:pPr>
        <w:shd w:val="clear" w:color="auto" w:fill="FFFFFF"/>
        <w:spacing w:before="100" w:beforeAutospacing="1"/>
        <w:jc w:val="both"/>
        <w:rPr>
          <w:sz w:val="28"/>
          <w:szCs w:val="28"/>
        </w:rPr>
      </w:pPr>
      <w:r w:rsidRPr="0053383E">
        <w:rPr>
          <w:sz w:val="28"/>
          <w:szCs w:val="28"/>
        </w:rPr>
        <w:t>2. Руководителям организаций, предприятий и учреждений, расположенных на территории сельского поселения</w:t>
      </w:r>
      <w:r>
        <w:rPr>
          <w:sz w:val="28"/>
          <w:szCs w:val="28"/>
        </w:rPr>
        <w:t xml:space="preserve"> «Угданское»</w:t>
      </w:r>
      <w:r w:rsidRPr="0053383E">
        <w:rPr>
          <w:sz w:val="28"/>
          <w:szCs w:val="28"/>
        </w:rPr>
        <w:t>,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сельского поселения.</w:t>
      </w:r>
    </w:p>
    <w:p w:rsidR="003E72B0" w:rsidRPr="0053383E" w:rsidRDefault="003E72B0" w:rsidP="003E72B0">
      <w:pPr>
        <w:shd w:val="clear" w:color="auto" w:fill="FFFFFF"/>
        <w:spacing w:before="100" w:beforeAutospacing="1"/>
        <w:ind w:firstLine="705"/>
        <w:jc w:val="both"/>
        <w:rPr>
          <w:sz w:val="28"/>
          <w:szCs w:val="28"/>
        </w:rPr>
      </w:pPr>
      <w:r w:rsidRPr="0053383E">
        <w:rPr>
          <w:sz w:val="28"/>
          <w:szCs w:val="28"/>
        </w:rPr>
        <w:t>3. Данное постановление вступает в силу с момента его официального опубликования (обнародования) на официальном сайте  поселения.</w:t>
      </w:r>
    </w:p>
    <w:p w:rsidR="003E72B0" w:rsidRPr="0053383E" w:rsidRDefault="003E72B0" w:rsidP="003E72B0">
      <w:pPr>
        <w:shd w:val="clear" w:color="auto" w:fill="FFFFFF"/>
        <w:spacing w:before="100" w:beforeAutospacing="1"/>
        <w:ind w:firstLine="705"/>
        <w:jc w:val="both"/>
        <w:rPr>
          <w:sz w:val="28"/>
          <w:szCs w:val="28"/>
        </w:rPr>
      </w:pPr>
      <w:r w:rsidRPr="0053383E">
        <w:rPr>
          <w:sz w:val="28"/>
          <w:szCs w:val="28"/>
        </w:rPr>
        <w:t xml:space="preserve">4. </w:t>
      </w:r>
      <w:proofErr w:type="gramStart"/>
      <w:r w:rsidRPr="0053383E">
        <w:rPr>
          <w:sz w:val="28"/>
          <w:szCs w:val="28"/>
        </w:rPr>
        <w:t>Контроль за</w:t>
      </w:r>
      <w:proofErr w:type="gramEnd"/>
      <w:r w:rsidRPr="0053383E">
        <w:rPr>
          <w:sz w:val="28"/>
          <w:szCs w:val="28"/>
        </w:rPr>
        <w:t xml:space="preserve"> исполнением настоящего постановления оставляю за собой.</w:t>
      </w:r>
    </w:p>
    <w:p w:rsidR="003E72B0" w:rsidRPr="0053383E" w:rsidRDefault="003E72B0" w:rsidP="003E72B0">
      <w:pPr>
        <w:shd w:val="clear" w:color="auto" w:fill="FFFFFF"/>
        <w:spacing w:before="100" w:beforeAutospacing="1"/>
        <w:jc w:val="both"/>
        <w:rPr>
          <w:sz w:val="28"/>
          <w:szCs w:val="28"/>
        </w:rPr>
      </w:pPr>
      <w:r w:rsidRPr="0053383E">
        <w:rPr>
          <w:sz w:val="28"/>
          <w:szCs w:val="28"/>
        </w:rPr>
        <w:t>  </w:t>
      </w:r>
    </w:p>
    <w:p w:rsidR="003E72B0" w:rsidRPr="0053383E" w:rsidRDefault="003E72B0" w:rsidP="003E72B0">
      <w:pPr>
        <w:shd w:val="clear" w:color="auto" w:fill="FFFFFF"/>
        <w:spacing w:before="100" w:beforeAutospacing="1"/>
        <w:jc w:val="both"/>
        <w:rPr>
          <w:sz w:val="28"/>
          <w:szCs w:val="28"/>
        </w:rPr>
      </w:pPr>
      <w:r w:rsidRPr="0053383E">
        <w:rPr>
          <w:sz w:val="28"/>
          <w:szCs w:val="28"/>
        </w:rPr>
        <w:t>Глава сельского поселения  </w:t>
      </w:r>
      <w:r>
        <w:rPr>
          <w:sz w:val="28"/>
          <w:szCs w:val="28"/>
        </w:rPr>
        <w:t>«Угданское»     </w:t>
      </w:r>
      <w:r w:rsidRPr="0053383E">
        <w:rPr>
          <w:sz w:val="28"/>
          <w:szCs w:val="28"/>
        </w:rPr>
        <w:t xml:space="preserve">                        </w:t>
      </w:r>
      <w:r>
        <w:rPr>
          <w:sz w:val="28"/>
          <w:szCs w:val="28"/>
        </w:rPr>
        <w:t>Д.Н Бальжинимаев</w:t>
      </w:r>
    </w:p>
    <w:p w:rsidR="003E72B0" w:rsidRDefault="003E72B0" w:rsidP="003E72B0">
      <w:pPr>
        <w:shd w:val="clear" w:color="auto" w:fill="FFFFFF"/>
        <w:spacing w:before="100" w:beforeAutospacing="1"/>
        <w:jc w:val="right"/>
        <w:rPr>
          <w:sz w:val="28"/>
          <w:szCs w:val="28"/>
        </w:rPr>
      </w:pPr>
    </w:p>
    <w:p w:rsidR="003E72B0" w:rsidRDefault="003E72B0" w:rsidP="003E72B0">
      <w:pPr>
        <w:shd w:val="clear" w:color="auto" w:fill="FFFFFF"/>
        <w:spacing w:before="100" w:beforeAutospacing="1"/>
        <w:jc w:val="right"/>
        <w:rPr>
          <w:sz w:val="28"/>
          <w:szCs w:val="28"/>
        </w:rPr>
      </w:pPr>
    </w:p>
    <w:p w:rsidR="003E72B0" w:rsidRDefault="003E72B0" w:rsidP="003E72B0">
      <w:pPr>
        <w:shd w:val="clear" w:color="auto" w:fill="FFFFFF"/>
        <w:spacing w:before="100" w:beforeAutospacing="1"/>
        <w:jc w:val="right"/>
        <w:rPr>
          <w:sz w:val="28"/>
          <w:szCs w:val="28"/>
        </w:rPr>
      </w:pPr>
    </w:p>
    <w:p w:rsidR="003E72B0" w:rsidRDefault="003E72B0" w:rsidP="003E72B0">
      <w:pPr>
        <w:shd w:val="clear" w:color="auto" w:fill="FFFFFF"/>
        <w:spacing w:before="100" w:beforeAutospacing="1"/>
        <w:jc w:val="right"/>
        <w:rPr>
          <w:sz w:val="28"/>
          <w:szCs w:val="28"/>
        </w:rPr>
      </w:pPr>
    </w:p>
    <w:p w:rsidR="003E72B0" w:rsidRDefault="003E72B0" w:rsidP="003E72B0">
      <w:pPr>
        <w:shd w:val="clear" w:color="auto" w:fill="FFFFFF"/>
        <w:spacing w:before="100" w:beforeAutospacing="1"/>
        <w:jc w:val="right"/>
        <w:rPr>
          <w:sz w:val="28"/>
          <w:szCs w:val="28"/>
        </w:rPr>
      </w:pPr>
    </w:p>
    <w:p w:rsidR="003E72B0" w:rsidRPr="0053383E" w:rsidRDefault="003E72B0" w:rsidP="003E72B0">
      <w:pPr>
        <w:shd w:val="clear" w:color="auto" w:fill="FFFFFF"/>
        <w:spacing w:before="100" w:beforeAutospacing="1"/>
        <w:jc w:val="right"/>
        <w:rPr>
          <w:sz w:val="28"/>
          <w:szCs w:val="28"/>
        </w:rPr>
      </w:pPr>
      <w:r w:rsidRPr="0053383E">
        <w:rPr>
          <w:sz w:val="28"/>
          <w:szCs w:val="28"/>
        </w:rPr>
        <w:lastRenderedPageBreak/>
        <w:t> </w:t>
      </w:r>
    </w:p>
    <w:p w:rsidR="003E72B0" w:rsidRPr="0053383E" w:rsidRDefault="003E72B0" w:rsidP="003E72B0">
      <w:pPr>
        <w:shd w:val="clear" w:color="auto" w:fill="FFFFFF"/>
        <w:spacing w:before="100" w:beforeAutospacing="1"/>
        <w:jc w:val="right"/>
        <w:rPr>
          <w:sz w:val="28"/>
          <w:szCs w:val="28"/>
        </w:rPr>
      </w:pPr>
      <w:r w:rsidRPr="0053383E">
        <w:rPr>
          <w:sz w:val="28"/>
          <w:szCs w:val="28"/>
        </w:rPr>
        <w:t>Приложение 1</w:t>
      </w:r>
    </w:p>
    <w:p w:rsidR="003E72B0" w:rsidRPr="0053383E" w:rsidRDefault="003E72B0" w:rsidP="003E72B0">
      <w:pPr>
        <w:shd w:val="clear" w:color="auto" w:fill="FFFFFF"/>
        <w:spacing w:before="100" w:beforeAutospacing="1"/>
        <w:jc w:val="right"/>
        <w:rPr>
          <w:sz w:val="28"/>
          <w:szCs w:val="28"/>
        </w:rPr>
      </w:pPr>
      <w:r w:rsidRPr="0053383E">
        <w:rPr>
          <w:sz w:val="28"/>
          <w:szCs w:val="28"/>
        </w:rPr>
        <w:t>к Постановлению  администрации</w:t>
      </w:r>
    </w:p>
    <w:p w:rsidR="003E72B0" w:rsidRPr="0053383E" w:rsidRDefault="003E72B0" w:rsidP="003E7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right"/>
        <w:rPr>
          <w:sz w:val="28"/>
          <w:szCs w:val="28"/>
        </w:rPr>
      </w:pPr>
      <w:r w:rsidRPr="0053383E">
        <w:rPr>
          <w:sz w:val="28"/>
          <w:szCs w:val="28"/>
        </w:rPr>
        <w:t>сельского поселения</w:t>
      </w:r>
      <w:r>
        <w:rPr>
          <w:sz w:val="28"/>
          <w:szCs w:val="28"/>
        </w:rPr>
        <w:t xml:space="preserve"> «Угданское»</w:t>
      </w:r>
    </w:p>
    <w:p w:rsidR="003E72B0" w:rsidRDefault="003E72B0" w:rsidP="003E72B0">
      <w:pPr>
        <w:shd w:val="clear" w:color="auto" w:fill="FFFFFF"/>
        <w:spacing w:before="100" w:beforeAutospacing="1"/>
        <w:jc w:val="both"/>
        <w:rPr>
          <w:sz w:val="28"/>
          <w:szCs w:val="28"/>
        </w:rPr>
      </w:pPr>
    </w:p>
    <w:p w:rsidR="003E72B0" w:rsidRPr="0053383E" w:rsidRDefault="003E72B0" w:rsidP="003E72B0">
      <w:pPr>
        <w:shd w:val="clear" w:color="auto" w:fill="FFFFFF"/>
        <w:spacing w:before="100" w:beforeAutospacing="1"/>
        <w:jc w:val="both"/>
        <w:rPr>
          <w:sz w:val="28"/>
          <w:szCs w:val="28"/>
        </w:rPr>
      </w:pPr>
      <w:r w:rsidRPr="0053383E">
        <w:rPr>
          <w:sz w:val="28"/>
          <w:szCs w:val="28"/>
        </w:rPr>
        <w:t> </w:t>
      </w:r>
    </w:p>
    <w:p w:rsidR="003E72B0" w:rsidRPr="0053383E" w:rsidRDefault="003E72B0" w:rsidP="003E72B0">
      <w:pPr>
        <w:shd w:val="clear" w:color="auto" w:fill="FFFFFF"/>
        <w:spacing w:before="100" w:beforeAutospacing="1"/>
        <w:jc w:val="center"/>
        <w:rPr>
          <w:sz w:val="28"/>
          <w:szCs w:val="28"/>
        </w:rPr>
      </w:pPr>
      <w:r w:rsidRPr="0053383E">
        <w:rPr>
          <w:sz w:val="28"/>
          <w:szCs w:val="28"/>
        </w:rPr>
        <w:t>ПОРЯДОК</w:t>
      </w:r>
    </w:p>
    <w:p w:rsidR="003E72B0" w:rsidRPr="0053383E" w:rsidRDefault="003E72B0" w:rsidP="003E72B0">
      <w:pPr>
        <w:shd w:val="clear" w:color="auto" w:fill="FFFFFF"/>
        <w:spacing w:before="100" w:beforeAutospacing="1"/>
        <w:jc w:val="center"/>
        <w:rPr>
          <w:sz w:val="28"/>
          <w:szCs w:val="28"/>
        </w:rPr>
      </w:pPr>
      <w:r w:rsidRPr="0053383E">
        <w:rPr>
          <w:sz w:val="28"/>
          <w:szCs w:val="28"/>
        </w:rPr>
        <w:t>обеспечения связи и оповещения населения о пожаре</w:t>
      </w:r>
    </w:p>
    <w:p w:rsidR="003E72B0" w:rsidRPr="0053383E" w:rsidRDefault="003E72B0" w:rsidP="003E72B0">
      <w:pPr>
        <w:shd w:val="clear" w:color="auto" w:fill="FFFFFF"/>
        <w:spacing w:before="100" w:beforeAutospacing="1"/>
        <w:jc w:val="center"/>
        <w:rPr>
          <w:sz w:val="28"/>
          <w:szCs w:val="28"/>
        </w:rPr>
      </w:pPr>
      <w:r w:rsidRPr="0053383E">
        <w:rPr>
          <w:sz w:val="28"/>
          <w:szCs w:val="28"/>
        </w:rPr>
        <w:t>на территории сельского поселения</w:t>
      </w:r>
      <w:r>
        <w:rPr>
          <w:sz w:val="28"/>
          <w:szCs w:val="28"/>
        </w:rPr>
        <w:t xml:space="preserve"> «Угданское»</w:t>
      </w:r>
    </w:p>
    <w:p w:rsidR="003E72B0" w:rsidRPr="0053383E" w:rsidRDefault="003E72B0" w:rsidP="003E72B0">
      <w:pPr>
        <w:shd w:val="clear" w:color="auto" w:fill="FFFFFF"/>
        <w:spacing w:before="100" w:beforeAutospacing="1"/>
        <w:jc w:val="both"/>
        <w:rPr>
          <w:sz w:val="28"/>
          <w:szCs w:val="28"/>
        </w:rPr>
      </w:pPr>
      <w:r w:rsidRPr="0053383E">
        <w:rPr>
          <w:sz w:val="28"/>
          <w:szCs w:val="28"/>
        </w:rPr>
        <w:t> </w:t>
      </w:r>
    </w:p>
    <w:p w:rsidR="003E72B0" w:rsidRPr="0053383E" w:rsidRDefault="003E72B0" w:rsidP="003E72B0">
      <w:pPr>
        <w:shd w:val="clear" w:color="auto" w:fill="FFFFFF"/>
        <w:spacing w:before="100" w:beforeAutospacing="1"/>
        <w:jc w:val="center"/>
        <w:rPr>
          <w:sz w:val="28"/>
          <w:szCs w:val="28"/>
        </w:rPr>
      </w:pPr>
      <w:r w:rsidRPr="0053383E">
        <w:rPr>
          <w:sz w:val="28"/>
          <w:szCs w:val="28"/>
        </w:rPr>
        <w:t>1. Общие положения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3E72B0" w:rsidRPr="0053383E" w:rsidRDefault="003E72B0" w:rsidP="003E72B0">
      <w:pPr>
        <w:shd w:val="clear" w:color="auto" w:fill="FFFFFF"/>
        <w:spacing w:before="100" w:beforeAutospacing="1"/>
        <w:jc w:val="both"/>
        <w:rPr>
          <w:sz w:val="28"/>
          <w:szCs w:val="28"/>
        </w:rPr>
      </w:pPr>
      <w:r w:rsidRPr="0053383E">
        <w:rPr>
          <w:sz w:val="28"/>
          <w:szCs w:val="28"/>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3E72B0" w:rsidRPr="0053383E" w:rsidRDefault="003E72B0" w:rsidP="003E72B0">
      <w:pPr>
        <w:shd w:val="clear" w:color="auto" w:fill="FFFFFF"/>
        <w:spacing w:before="100" w:beforeAutospacing="1"/>
        <w:jc w:val="both"/>
        <w:rPr>
          <w:sz w:val="28"/>
          <w:szCs w:val="28"/>
        </w:rPr>
      </w:pPr>
      <w:r w:rsidRPr="0053383E">
        <w:rPr>
          <w:sz w:val="28"/>
          <w:szCs w:val="28"/>
        </w:rPr>
        <w:t> 2. Организация и задачи оповещения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3E72B0" w:rsidRPr="0053383E" w:rsidRDefault="003E72B0" w:rsidP="003E72B0">
      <w:pPr>
        <w:shd w:val="clear" w:color="auto" w:fill="FFFFFF"/>
        <w:spacing w:before="100" w:beforeAutospacing="1"/>
        <w:jc w:val="both"/>
        <w:rPr>
          <w:sz w:val="28"/>
          <w:szCs w:val="28"/>
        </w:rPr>
      </w:pPr>
      <w:r w:rsidRPr="0053383E">
        <w:rPr>
          <w:sz w:val="28"/>
          <w:szCs w:val="28"/>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3E72B0" w:rsidRPr="0053383E" w:rsidRDefault="003E72B0" w:rsidP="003E72B0">
      <w:pPr>
        <w:shd w:val="clear" w:color="auto" w:fill="FFFFFF"/>
        <w:spacing w:before="100" w:beforeAutospacing="1"/>
        <w:jc w:val="both"/>
        <w:rPr>
          <w:sz w:val="28"/>
          <w:szCs w:val="28"/>
        </w:rPr>
      </w:pPr>
      <w:r w:rsidRPr="0053383E">
        <w:rPr>
          <w:sz w:val="28"/>
          <w:szCs w:val="28"/>
        </w:rPr>
        <w:t> 3. Сигналы оповещения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 xml:space="preserve">3.1. </w:t>
      </w:r>
      <w:proofErr w:type="gramStart"/>
      <w:r w:rsidRPr="0053383E">
        <w:rPr>
          <w:sz w:val="28"/>
          <w:szCs w:val="28"/>
        </w:rPr>
        <w:t xml:space="preserve">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w:t>
      </w:r>
      <w:r w:rsidRPr="0053383E">
        <w:rPr>
          <w:sz w:val="28"/>
          <w:szCs w:val="28"/>
        </w:rPr>
        <w:lastRenderedPageBreak/>
        <w:t>прогнозирования и информации из соседних районов, сельских и городских поселений.</w:t>
      </w:r>
      <w:proofErr w:type="gramEnd"/>
    </w:p>
    <w:p w:rsidR="003E72B0" w:rsidRPr="0053383E" w:rsidRDefault="003E72B0" w:rsidP="003E72B0">
      <w:pPr>
        <w:shd w:val="clear" w:color="auto" w:fill="FFFFFF"/>
        <w:spacing w:before="100" w:beforeAutospacing="1"/>
        <w:jc w:val="both"/>
        <w:rPr>
          <w:sz w:val="28"/>
          <w:szCs w:val="28"/>
        </w:rPr>
      </w:pPr>
      <w:r w:rsidRPr="0053383E">
        <w:rPr>
          <w:sz w:val="28"/>
          <w:szCs w:val="28"/>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3E72B0" w:rsidRPr="0053383E" w:rsidRDefault="003E72B0" w:rsidP="003E72B0">
      <w:pPr>
        <w:shd w:val="clear" w:color="auto" w:fill="FFFFFF"/>
        <w:spacing w:before="100" w:beforeAutospacing="1"/>
        <w:jc w:val="both"/>
        <w:rPr>
          <w:sz w:val="28"/>
          <w:szCs w:val="28"/>
        </w:rPr>
      </w:pPr>
      <w:r>
        <w:rPr>
          <w:sz w:val="28"/>
          <w:szCs w:val="28"/>
        </w:rPr>
        <w:t>3.3. В сельском поселении «Угданское»</w:t>
      </w:r>
      <w:r w:rsidRPr="0053383E">
        <w:rPr>
          <w:sz w:val="28"/>
          <w:szCs w:val="28"/>
        </w:rPr>
        <w:t xml:space="preserve">  установлен следующий сигнал оповещения населения о пожаре:</w:t>
      </w:r>
    </w:p>
    <w:p w:rsidR="003E72B0" w:rsidRPr="0053383E" w:rsidRDefault="003E72B0" w:rsidP="003E72B0">
      <w:pPr>
        <w:shd w:val="clear" w:color="auto" w:fill="FFFFFF"/>
        <w:spacing w:before="100" w:beforeAutospacing="1"/>
        <w:jc w:val="both"/>
        <w:rPr>
          <w:sz w:val="28"/>
          <w:szCs w:val="28"/>
        </w:rPr>
      </w:pPr>
      <w:r w:rsidRPr="0053383E">
        <w:rPr>
          <w:sz w:val="28"/>
          <w:szCs w:val="28"/>
        </w:rPr>
        <w:t>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и торфяных пожарах, а также распространение огня на ближайшие здания и сооружения.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До населения этот сигнал доводится в течение 2-3 минут, при помощи:</w:t>
      </w:r>
    </w:p>
    <w:p w:rsidR="003E72B0" w:rsidRPr="0053383E" w:rsidRDefault="003E72B0" w:rsidP="003E72B0">
      <w:pPr>
        <w:shd w:val="clear" w:color="auto" w:fill="FFFFFF"/>
        <w:spacing w:before="100" w:beforeAutospacing="1"/>
        <w:jc w:val="both"/>
        <w:rPr>
          <w:sz w:val="28"/>
          <w:szCs w:val="28"/>
        </w:rPr>
      </w:pPr>
      <w:r w:rsidRPr="0053383E">
        <w:rPr>
          <w:sz w:val="28"/>
          <w:szCs w:val="28"/>
        </w:rPr>
        <w:t>-  электромегафонов и других вспомогательных технических сре</w:t>
      </w:r>
      <w:proofErr w:type="gramStart"/>
      <w:r w:rsidRPr="0053383E">
        <w:rPr>
          <w:sz w:val="28"/>
          <w:szCs w:val="28"/>
        </w:rPr>
        <w:t>дств св</w:t>
      </w:r>
      <w:proofErr w:type="gramEnd"/>
      <w:r w:rsidRPr="0053383E">
        <w:rPr>
          <w:sz w:val="28"/>
          <w:szCs w:val="28"/>
        </w:rPr>
        <w:t>язи и оповещения (в том числе при помощи</w:t>
      </w:r>
      <w:r>
        <w:rPr>
          <w:sz w:val="28"/>
          <w:szCs w:val="28"/>
        </w:rPr>
        <w:t xml:space="preserve"> мегафона,</w:t>
      </w:r>
      <w:r w:rsidRPr="0053383E">
        <w:rPr>
          <w:sz w:val="28"/>
          <w:szCs w:val="28"/>
        </w:rPr>
        <w:t xml:space="preserve"> рынд).</w:t>
      </w:r>
    </w:p>
    <w:p w:rsidR="003E72B0" w:rsidRPr="0053383E" w:rsidRDefault="003E72B0" w:rsidP="003E72B0">
      <w:pPr>
        <w:shd w:val="clear" w:color="auto" w:fill="FFFFFF"/>
        <w:spacing w:before="100" w:beforeAutospacing="1"/>
        <w:jc w:val="both"/>
        <w:rPr>
          <w:sz w:val="28"/>
          <w:szCs w:val="28"/>
        </w:rPr>
      </w:pPr>
      <w:r w:rsidRPr="0053383E">
        <w:rPr>
          <w:sz w:val="28"/>
          <w:szCs w:val="28"/>
        </w:rPr>
        <w:t>- при помощи стационарной  и мобильной телефонной связи.</w:t>
      </w:r>
    </w:p>
    <w:p w:rsidR="003E72B0" w:rsidRPr="0053383E" w:rsidRDefault="003E72B0" w:rsidP="003E72B0">
      <w:pPr>
        <w:shd w:val="clear" w:color="auto" w:fill="FFFFFF"/>
        <w:spacing w:before="100" w:beforeAutospacing="1"/>
        <w:jc w:val="both"/>
        <w:rPr>
          <w:sz w:val="28"/>
          <w:szCs w:val="28"/>
        </w:rPr>
      </w:pPr>
      <w:r w:rsidRPr="0053383E">
        <w:rPr>
          <w:sz w:val="28"/>
          <w:szCs w:val="28"/>
        </w:rP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3E72B0" w:rsidRPr="0053383E" w:rsidRDefault="003E72B0" w:rsidP="003E72B0">
      <w:pPr>
        <w:shd w:val="clear" w:color="auto" w:fill="FFFFFF"/>
        <w:spacing w:before="100" w:beforeAutospacing="1"/>
        <w:jc w:val="center"/>
        <w:rPr>
          <w:sz w:val="28"/>
          <w:szCs w:val="28"/>
        </w:rPr>
      </w:pPr>
      <w:r w:rsidRPr="0053383E">
        <w:rPr>
          <w:sz w:val="28"/>
          <w:szCs w:val="28"/>
        </w:rPr>
        <w:t>4. Порядок оповещения и информирования руководящего состава</w:t>
      </w:r>
    </w:p>
    <w:p w:rsidR="003E72B0" w:rsidRPr="0053383E" w:rsidRDefault="003E72B0" w:rsidP="003E72B0">
      <w:pPr>
        <w:shd w:val="clear" w:color="auto" w:fill="FFFFFF"/>
        <w:spacing w:before="100" w:beforeAutospacing="1"/>
        <w:jc w:val="both"/>
        <w:rPr>
          <w:sz w:val="28"/>
          <w:szCs w:val="28"/>
        </w:rPr>
      </w:pPr>
      <w:r w:rsidRPr="0053383E">
        <w:rPr>
          <w:sz w:val="28"/>
          <w:szCs w:val="28"/>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53383E">
        <w:rPr>
          <w:sz w:val="28"/>
          <w:szCs w:val="28"/>
        </w:rPr>
        <w:t>связи</w:t>
      </w:r>
      <w:proofErr w:type="gramEnd"/>
      <w:r w:rsidRPr="0053383E">
        <w:rPr>
          <w:sz w:val="28"/>
          <w:szCs w:val="28"/>
        </w:rPr>
        <w:t xml:space="preserve"> установленным порядком.</w:t>
      </w:r>
    </w:p>
    <w:p w:rsidR="003E72B0" w:rsidRPr="0053383E" w:rsidRDefault="003E72B0" w:rsidP="003E72B0">
      <w:pPr>
        <w:shd w:val="clear" w:color="auto" w:fill="FFFFFF"/>
        <w:spacing w:before="100" w:beforeAutospacing="1"/>
        <w:jc w:val="both"/>
        <w:rPr>
          <w:sz w:val="28"/>
          <w:szCs w:val="28"/>
        </w:rPr>
      </w:pPr>
      <w:r w:rsidRPr="0053383E">
        <w:rPr>
          <w:sz w:val="28"/>
          <w:szCs w:val="28"/>
        </w:rPr>
        <w:t>4.2. Организации подтверждают поучение сигналов (распоряжений) и доводят их до своего руководящего состава и подчиненных подразделений.</w:t>
      </w:r>
    </w:p>
    <w:p w:rsidR="003E72B0" w:rsidRPr="0053383E" w:rsidRDefault="003E72B0" w:rsidP="003E72B0">
      <w:pPr>
        <w:shd w:val="clear" w:color="auto" w:fill="FFFFFF"/>
        <w:spacing w:before="100" w:beforeAutospacing="1"/>
        <w:jc w:val="both"/>
        <w:rPr>
          <w:sz w:val="28"/>
          <w:szCs w:val="28"/>
        </w:rPr>
      </w:pPr>
      <w:r w:rsidRPr="0053383E">
        <w:rPr>
          <w:sz w:val="28"/>
          <w:szCs w:val="28"/>
        </w:rPr>
        <w:t xml:space="preserve">4.3. С получением сигнала «Пожар» решение на передачу текстов сообщений для проживающего на территории сельского поселения </w:t>
      </w:r>
      <w:r>
        <w:rPr>
          <w:sz w:val="28"/>
          <w:szCs w:val="28"/>
        </w:rPr>
        <w:t>«Угданское»</w:t>
      </w:r>
      <w:r w:rsidRPr="0053383E">
        <w:rPr>
          <w:sz w:val="28"/>
          <w:szCs w:val="28"/>
        </w:rPr>
        <w:t xml:space="preserve"> населения может принять глава  сельского поселения.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4.4. При обнаружении пожара на территории объекта (организации) в сельском поселении</w:t>
      </w:r>
      <w:r>
        <w:rPr>
          <w:sz w:val="28"/>
          <w:szCs w:val="28"/>
        </w:rPr>
        <w:t xml:space="preserve"> «Угданское»</w:t>
      </w:r>
      <w:r w:rsidRPr="0053383E">
        <w:rPr>
          <w:sz w:val="28"/>
          <w:szCs w:val="28"/>
        </w:rPr>
        <w:t xml:space="preserve">  руководитель объекта самостоятельно подает соответствующие сигналы оповещения и докладывает об этом главе  сельского поселения.</w:t>
      </w:r>
    </w:p>
    <w:p w:rsidR="003E72B0" w:rsidRPr="0053383E" w:rsidRDefault="003E72B0" w:rsidP="003E72B0">
      <w:pPr>
        <w:shd w:val="clear" w:color="auto" w:fill="FFFFFF"/>
        <w:spacing w:before="100" w:beforeAutospacing="1"/>
        <w:jc w:val="center"/>
        <w:rPr>
          <w:sz w:val="28"/>
          <w:szCs w:val="28"/>
        </w:rPr>
      </w:pPr>
      <w:r w:rsidRPr="0053383E">
        <w:rPr>
          <w:sz w:val="28"/>
          <w:szCs w:val="28"/>
        </w:rPr>
        <w:lastRenderedPageBreak/>
        <w:t>5. Порядок оповещения и информирования населения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5.1. Оповещение населения о пожарной опасности осуществляется с помощью:</w:t>
      </w:r>
    </w:p>
    <w:p w:rsidR="003E72B0" w:rsidRPr="0053383E" w:rsidRDefault="003E72B0" w:rsidP="003E72B0">
      <w:pPr>
        <w:shd w:val="clear" w:color="auto" w:fill="FFFFFF"/>
        <w:spacing w:before="100" w:beforeAutospacing="1"/>
        <w:jc w:val="both"/>
        <w:rPr>
          <w:sz w:val="28"/>
          <w:szCs w:val="28"/>
        </w:rPr>
      </w:pPr>
      <w:r w:rsidRPr="0053383E">
        <w:rPr>
          <w:sz w:val="28"/>
          <w:szCs w:val="28"/>
        </w:rPr>
        <w:t>- при помощи технических сре</w:t>
      </w:r>
      <w:proofErr w:type="gramStart"/>
      <w:r w:rsidRPr="0053383E">
        <w:rPr>
          <w:sz w:val="28"/>
          <w:szCs w:val="28"/>
        </w:rPr>
        <w:t>дств св</w:t>
      </w:r>
      <w:proofErr w:type="gramEnd"/>
      <w:r w:rsidRPr="0053383E">
        <w:rPr>
          <w:sz w:val="28"/>
          <w:szCs w:val="28"/>
        </w:rPr>
        <w:t>язи и оповещения (в том числе при помощи колоколов, рынд).</w:t>
      </w:r>
    </w:p>
    <w:p w:rsidR="003E72B0" w:rsidRPr="0053383E" w:rsidRDefault="003E72B0" w:rsidP="003E72B0">
      <w:pPr>
        <w:shd w:val="clear" w:color="auto" w:fill="FFFFFF"/>
        <w:spacing w:before="100" w:beforeAutospacing="1"/>
        <w:jc w:val="both"/>
        <w:rPr>
          <w:sz w:val="28"/>
          <w:szCs w:val="28"/>
        </w:rPr>
      </w:pPr>
      <w:r w:rsidRPr="0053383E">
        <w:rPr>
          <w:sz w:val="28"/>
          <w:szCs w:val="28"/>
        </w:rPr>
        <w:t>- группами оповещения сельского поселения</w:t>
      </w:r>
      <w:r>
        <w:rPr>
          <w:sz w:val="28"/>
          <w:szCs w:val="28"/>
        </w:rPr>
        <w:t xml:space="preserve"> «Угданское»</w:t>
      </w:r>
      <w:r w:rsidRPr="0053383E">
        <w:rPr>
          <w:sz w:val="28"/>
          <w:szCs w:val="28"/>
        </w:rPr>
        <w:t xml:space="preserve">  (специалистами администрации, членами ДПД, старостами населенных пунктов) – пешим порядком и на транспортных средствах с использованием громкоговорителей.</w:t>
      </w:r>
    </w:p>
    <w:p w:rsidR="003E72B0" w:rsidRPr="0053383E" w:rsidRDefault="003E72B0" w:rsidP="003E72B0">
      <w:pPr>
        <w:shd w:val="clear" w:color="auto" w:fill="FFFFFF"/>
        <w:spacing w:before="100" w:beforeAutospacing="1"/>
        <w:jc w:val="both"/>
        <w:rPr>
          <w:sz w:val="28"/>
          <w:szCs w:val="28"/>
        </w:rPr>
      </w:pPr>
      <w:r w:rsidRPr="0053383E">
        <w:rPr>
          <w:sz w:val="28"/>
          <w:szCs w:val="28"/>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3E72B0" w:rsidRPr="0053383E" w:rsidRDefault="003E72B0" w:rsidP="003E72B0">
      <w:pPr>
        <w:shd w:val="clear" w:color="auto" w:fill="FFFFFF"/>
        <w:spacing w:before="100" w:beforeAutospacing="1"/>
        <w:jc w:val="both"/>
        <w:rPr>
          <w:sz w:val="28"/>
          <w:szCs w:val="28"/>
        </w:rPr>
      </w:pPr>
      <w:r w:rsidRPr="0053383E">
        <w:rPr>
          <w:sz w:val="28"/>
          <w:szCs w:val="28"/>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3E72B0" w:rsidRPr="0053383E" w:rsidRDefault="003E72B0" w:rsidP="003E72B0">
      <w:pPr>
        <w:shd w:val="clear" w:color="auto" w:fill="FFFFFF"/>
        <w:spacing w:before="100" w:beforeAutospacing="1"/>
        <w:jc w:val="both"/>
        <w:rPr>
          <w:sz w:val="28"/>
          <w:szCs w:val="28"/>
        </w:rPr>
      </w:pPr>
      <w:r w:rsidRPr="0053383E">
        <w:rPr>
          <w:sz w:val="28"/>
          <w:szCs w:val="28"/>
        </w:rPr>
        <w:t>Оповещение о начале эвакуации населения организуется по месту работы, учебы и жительства руководителями организаций.</w:t>
      </w:r>
    </w:p>
    <w:p w:rsidR="003E72B0" w:rsidRDefault="003E72B0" w:rsidP="003E72B0">
      <w:pPr>
        <w:shd w:val="clear" w:color="auto" w:fill="FFFFFF"/>
        <w:spacing w:before="100" w:beforeAutospacing="1"/>
        <w:jc w:val="both"/>
        <w:rPr>
          <w:sz w:val="28"/>
          <w:szCs w:val="28"/>
        </w:rPr>
      </w:pPr>
      <w:r w:rsidRPr="0053383E">
        <w:rPr>
          <w:sz w:val="28"/>
          <w:szCs w:val="28"/>
        </w:rPr>
        <w:t>Ответственность за организацию и осуществление своевременного оповещения и информирования населения возлагается на главу и специалистов администрации сельского поселения</w:t>
      </w:r>
      <w:r>
        <w:rPr>
          <w:sz w:val="28"/>
          <w:szCs w:val="28"/>
        </w:rPr>
        <w:t xml:space="preserve"> «Угданское»</w:t>
      </w:r>
      <w:r w:rsidRPr="0053383E">
        <w:rPr>
          <w:sz w:val="28"/>
          <w:szCs w:val="28"/>
        </w:rPr>
        <w:t>.</w:t>
      </w:r>
    </w:p>
    <w:p w:rsidR="006B65AE" w:rsidRDefault="006B65AE" w:rsidP="003E72B0">
      <w:pPr>
        <w:shd w:val="clear" w:color="auto" w:fill="FFFFFF"/>
        <w:spacing w:before="100" w:beforeAutospacing="1"/>
        <w:jc w:val="both"/>
        <w:rPr>
          <w:sz w:val="28"/>
          <w:szCs w:val="28"/>
        </w:rPr>
      </w:pPr>
    </w:p>
    <w:p w:rsidR="006B65AE" w:rsidRDefault="006B65AE" w:rsidP="003E72B0">
      <w:pPr>
        <w:shd w:val="clear" w:color="auto" w:fill="FFFFFF"/>
        <w:spacing w:before="100" w:beforeAutospacing="1"/>
        <w:jc w:val="both"/>
        <w:rPr>
          <w:sz w:val="28"/>
          <w:szCs w:val="28"/>
        </w:rPr>
      </w:pPr>
    </w:p>
    <w:p w:rsidR="006B65AE" w:rsidRDefault="006B65AE" w:rsidP="003E72B0">
      <w:pPr>
        <w:shd w:val="clear" w:color="auto" w:fill="FFFFFF"/>
        <w:spacing w:before="100" w:beforeAutospacing="1"/>
        <w:jc w:val="both"/>
        <w:rPr>
          <w:sz w:val="28"/>
          <w:szCs w:val="28"/>
        </w:rPr>
      </w:pPr>
    </w:p>
    <w:p w:rsidR="006B65AE" w:rsidRDefault="006B65AE" w:rsidP="003E72B0">
      <w:pPr>
        <w:shd w:val="clear" w:color="auto" w:fill="FFFFFF"/>
        <w:spacing w:before="100" w:beforeAutospacing="1"/>
        <w:jc w:val="both"/>
        <w:rPr>
          <w:sz w:val="28"/>
          <w:szCs w:val="28"/>
        </w:rPr>
      </w:pPr>
    </w:p>
    <w:p w:rsidR="006B65AE" w:rsidRDefault="006B65AE" w:rsidP="003E72B0">
      <w:pPr>
        <w:shd w:val="clear" w:color="auto" w:fill="FFFFFF"/>
        <w:spacing w:before="100" w:beforeAutospacing="1"/>
        <w:jc w:val="both"/>
        <w:rPr>
          <w:sz w:val="28"/>
          <w:szCs w:val="28"/>
        </w:rPr>
      </w:pPr>
    </w:p>
    <w:p w:rsidR="006B65AE" w:rsidRDefault="006B65AE" w:rsidP="003E72B0">
      <w:pPr>
        <w:shd w:val="clear" w:color="auto" w:fill="FFFFFF"/>
        <w:spacing w:before="100" w:beforeAutospacing="1"/>
        <w:jc w:val="both"/>
        <w:rPr>
          <w:sz w:val="28"/>
          <w:szCs w:val="28"/>
        </w:rPr>
      </w:pPr>
    </w:p>
    <w:p w:rsidR="006B65AE" w:rsidRDefault="006B65AE" w:rsidP="003E72B0">
      <w:pPr>
        <w:shd w:val="clear" w:color="auto" w:fill="FFFFFF"/>
        <w:spacing w:before="100" w:beforeAutospacing="1"/>
        <w:jc w:val="both"/>
        <w:rPr>
          <w:sz w:val="28"/>
          <w:szCs w:val="28"/>
        </w:rPr>
      </w:pPr>
    </w:p>
    <w:p w:rsidR="006B65AE" w:rsidRDefault="006B65AE" w:rsidP="003E72B0">
      <w:pPr>
        <w:shd w:val="clear" w:color="auto" w:fill="FFFFFF"/>
        <w:spacing w:before="100" w:beforeAutospacing="1"/>
        <w:jc w:val="both"/>
        <w:rPr>
          <w:sz w:val="28"/>
          <w:szCs w:val="28"/>
        </w:rPr>
      </w:pPr>
    </w:p>
    <w:p w:rsidR="006B65AE" w:rsidRDefault="006B65AE" w:rsidP="003E72B0">
      <w:pPr>
        <w:shd w:val="clear" w:color="auto" w:fill="FFFFFF"/>
        <w:spacing w:before="100" w:beforeAutospacing="1"/>
        <w:jc w:val="both"/>
        <w:rPr>
          <w:sz w:val="28"/>
          <w:szCs w:val="28"/>
        </w:rPr>
      </w:pPr>
    </w:p>
    <w:p w:rsidR="006B65AE" w:rsidRDefault="006B65AE" w:rsidP="003E72B0">
      <w:pPr>
        <w:shd w:val="clear" w:color="auto" w:fill="FFFFFF"/>
        <w:spacing w:before="100" w:beforeAutospacing="1"/>
        <w:jc w:val="both"/>
        <w:rPr>
          <w:sz w:val="28"/>
          <w:szCs w:val="28"/>
        </w:rPr>
      </w:pPr>
    </w:p>
    <w:p w:rsidR="006B65AE" w:rsidRPr="0053383E" w:rsidRDefault="006B65AE" w:rsidP="003E72B0">
      <w:pPr>
        <w:shd w:val="clear" w:color="auto" w:fill="FFFFFF"/>
        <w:spacing w:before="100" w:beforeAutospacing="1"/>
        <w:jc w:val="both"/>
        <w:rPr>
          <w:sz w:val="28"/>
          <w:szCs w:val="28"/>
        </w:rPr>
      </w:pPr>
      <w:r>
        <w:rPr>
          <w:noProof/>
          <w:sz w:val="28"/>
          <w:szCs w:val="28"/>
        </w:rPr>
        <w:lastRenderedPageBreak/>
        <w:drawing>
          <wp:inline distT="0" distB="0" distL="0" distR="0">
            <wp:extent cx="5940425" cy="8231417"/>
            <wp:effectExtent l="0" t="0" r="3175" b="0"/>
            <wp:docPr id="1" name="Рисунок 1" descr="C:\Users\admugdan1\Desktop\ПБ с.Угдан\стр  с подписью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ugdan1\Desktop\ПБ с.Угдан\стр  с подписью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3E72B0" w:rsidRPr="0053383E" w:rsidRDefault="003E72B0" w:rsidP="003E72B0">
      <w:pPr>
        <w:pStyle w:val="a6"/>
        <w:rPr>
          <w:sz w:val="28"/>
          <w:szCs w:val="28"/>
        </w:rPr>
      </w:pPr>
      <w:r w:rsidRPr="0053383E">
        <w:rPr>
          <w:sz w:val="28"/>
          <w:szCs w:val="28"/>
        </w:rPr>
        <w:t> </w:t>
      </w:r>
    </w:p>
    <w:p w:rsidR="003E72B0" w:rsidRPr="0053383E" w:rsidRDefault="003E72B0" w:rsidP="003E72B0">
      <w:pPr>
        <w:rPr>
          <w:sz w:val="28"/>
          <w:szCs w:val="28"/>
        </w:rPr>
      </w:pPr>
    </w:p>
    <w:p w:rsidR="003E72B0" w:rsidRPr="0053383E" w:rsidRDefault="003E72B0" w:rsidP="003E72B0">
      <w:pPr>
        <w:rPr>
          <w:sz w:val="28"/>
          <w:szCs w:val="28"/>
        </w:rPr>
      </w:pPr>
    </w:p>
    <w:p w:rsidR="003E72B0" w:rsidRPr="0053383E" w:rsidRDefault="003E72B0" w:rsidP="003E72B0">
      <w:pPr>
        <w:jc w:val="both"/>
        <w:rPr>
          <w:sz w:val="28"/>
          <w:szCs w:val="28"/>
        </w:rPr>
      </w:pPr>
    </w:p>
    <w:p w:rsidR="003E72B0" w:rsidRDefault="003E72B0" w:rsidP="003E72B0">
      <w:pPr>
        <w:jc w:val="center"/>
        <w:rPr>
          <w:b/>
          <w:sz w:val="28"/>
          <w:szCs w:val="28"/>
        </w:rPr>
      </w:pPr>
    </w:p>
    <w:p w:rsidR="003E72B0" w:rsidRDefault="003E72B0" w:rsidP="003E72B0">
      <w:pPr>
        <w:jc w:val="center"/>
        <w:rPr>
          <w:b/>
          <w:sz w:val="28"/>
          <w:szCs w:val="28"/>
        </w:rPr>
      </w:pPr>
    </w:p>
    <w:p w:rsidR="003E72B0" w:rsidRDefault="003E72B0" w:rsidP="003E72B0">
      <w:pPr>
        <w:jc w:val="center"/>
        <w:rPr>
          <w:b/>
          <w:sz w:val="28"/>
          <w:szCs w:val="28"/>
        </w:rPr>
      </w:pPr>
    </w:p>
    <w:p w:rsidR="003E72B0" w:rsidRDefault="003E72B0" w:rsidP="003E72B0">
      <w:pPr>
        <w:jc w:val="center"/>
        <w:rPr>
          <w:b/>
          <w:sz w:val="28"/>
          <w:szCs w:val="28"/>
        </w:rPr>
      </w:pPr>
    </w:p>
    <w:p w:rsidR="003E72B0" w:rsidRDefault="003E72B0" w:rsidP="003E72B0">
      <w:pPr>
        <w:jc w:val="center"/>
        <w:rPr>
          <w:b/>
          <w:sz w:val="28"/>
          <w:szCs w:val="28"/>
        </w:rPr>
      </w:pPr>
    </w:p>
    <w:p w:rsidR="003E72B0" w:rsidRDefault="003E72B0" w:rsidP="003E72B0">
      <w:pPr>
        <w:jc w:val="center"/>
        <w:rPr>
          <w:b/>
          <w:sz w:val="28"/>
          <w:szCs w:val="28"/>
        </w:rPr>
      </w:pPr>
    </w:p>
    <w:p w:rsidR="003E72B0" w:rsidRDefault="003E72B0" w:rsidP="003E72B0">
      <w:pPr>
        <w:jc w:val="center"/>
        <w:rPr>
          <w:b/>
          <w:sz w:val="28"/>
          <w:szCs w:val="28"/>
        </w:rPr>
      </w:pPr>
    </w:p>
    <w:p w:rsidR="003E72B0" w:rsidRDefault="003E72B0" w:rsidP="003E72B0">
      <w:pPr>
        <w:jc w:val="center"/>
        <w:rPr>
          <w:b/>
          <w:sz w:val="28"/>
          <w:szCs w:val="28"/>
        </w:rPr>
      </w:pPr>
    </w:p>
    <w:p w:rsidR="003E72B0" w:rsidRDefault="003E72B0" w:rsidP="003E72B0">
      <w:pPr>
        <w:jc w:val="center"/>
        <w:rPr>
          <w:b/>
          <w:sz w:val="28"/>
          <w:szCs w:val="28"/>
        </w:rPr>
      </w:pPr>
    </w:p>
    <w:p w:rsidR="003E72B0" w:rsidRDefault="003E72B0" w:rsidP="003E72B0">
      <w:pPr>
        <w:jc w:val="center"/>
        <w:rPr>
          <w:b/>
          <w:sz w:val="28"/>
          <w:szCs w:val="28"/>
        </w:rPr>
      </w:pPr>
    </w:p>
    <w:p w:rsidR="003E72B0" w:rsidRPr="009921D6" w:rsidRDefault="003E72B0" w:rsidP="005C74C2">
      <w:pPr>
        <w:jc w:val="center"/>
        <w:rPr>
          <w:sz w:val="28"/>
          <w:szCs w:val="28"/>
        </w:rPr>
      </w:pPr>
    </w:p>
    <w:p w:rsidR="00C56CDB" w:rsidRPr="009921D6" w:rsidRDefault="00C56CDB" w:rsidP="00C56CDB">
      <w:pPr>
        <w:rPr>
          <w:sz w:val="28"/>
          <w:szCs w:val="28"/>
        </w:rPr>
      </w:pPr>
    </w:p>
    <w:p w:rsidR="00C56CDB" w:rsidRDefault="00C56CDB" w:rsidP="00C56CDB">
      <w:pPr>
        <w:rPr>
          <w:color w:val="404040" w:themeColor="text1" w:themeTint="BF"/>
          <w:sz w:val="28"/>
          <w:szCs w:val="28"/>
        </w:rPr>
      </w:pPr>
    </w:p>
    <w:sectPr w:rsidR="00C56CDB" w:rsidSect="00E8636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42F5E"/>
    <w:multiLevelType w:val="hybridMultilevel"/>
    <w:tmpl w:val="A6BAA0BE"/>
    <w:lvl w:ilvl="0" w:tplc="3D4A9E94">
      <w:start w:val="1"/>
      <w:numFmt w:val="decimal"/>
      <w:lvlText w:val="%1."/>
      <w:lvlJc w:val="left"/>
      <w:pPr>
        <w:ind w:left="644" w:hanging="360"/>
      </w:pPr>
      <w:rPr>
        <w:b w:val="0"/>
      </w:r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95"/>
    <w:rsid w:val="00045858"/>
    <w:rsid w:val="000C4FCA"/>
    <w:rsid w:val="000F2CB5"/>
    <w:rsid w:val="001B2F1F"/>
    <w:rsid w:val="001E1B49"/>
    <w:rsid w:val="002153A9"/>
    <w:rsid w:val="00251268"/>
    <w:rsid w:val="00274EA4"/>
    <w:rsid w:val="002C1271"/>
    <w:rsid w:val="003E72B0"/>
    <w:rsid w:val="00460C98"/>
    <w:rsid w:val="00495620"/>
    <w:rsid w:val="004E3FF6"/>
    <w:rsid w:val="00517C27"/>
    <w:rsid w:val="005C74C2"/>
    <w:rsid w:val="005E5CE3"/>
    <w:rsid w:val="00611F2A"/>
    <w:rsid w:val="00622234"/>
    <w:rsid w:val="00696AB3"/>
    <w:rsid w:val="006B65AE"/>
    <w:rsid w:val="006D4E9D"/>
    <w:rsid w:val="0075786F"/>
    <w:rsid w:val="0081732A"/>
    <w:rsid w:val="00830DC9"/>
    <w:rsid w:val="00832EBE"/>
    <w:rsid w:val="008C6FAA"/>
    <w:rsid w:val="009921D6"/>
    <w:rsid w:val="009C7979"/>
    <w:rsid w:val="00A74AE9"/>
    <w:rsid w:val="00AF1E1C"/>
    <w:rsid w:val="00B21EFD"/>
    <w:rsid w:val="00C220D7"/>
    <w:rsid w:val="00C2367C"/>
    <w:rsid w:val="00C34EB3"/>
    <w:rsid w:val="00C56CDB"/>
    <w:rsid w:val="00C57D0A"/>
    <w:rsid w:val="00D74987"/>
    <w:rsid w:val="00D82FC4"/>
    <w:rsid w:val="00DF3095"/>
    <w:rsid w:val="00E732AF"/>
    <w:rsid w:val="00E86369"/>
    <w:rsid w:val="00F40477"/>
    <w:rsid w:val="00FA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CDB"/>
    <w:pPr>
      <w:ind w:left="720"/>
      <w:contextualSpacing/>
    </w:pPr>
  </w:style>
  <w:style w:type="paragraph" w:styleId="a4">
    <w:name w:val="Balloon Text"/>
    <w:basedOn w:val="a"/>
    <w:link w:val="a5"/>
    <w:uiPriority w:val="99"/>
    <w:semiHidden/>
    <w:unhideWhenUsed/>
    <w:rsid w:val="009921D6"/>
    <w:rPr>
      <w:rFonts w:ascii="Tahoma" w:hAnsi="Tahoma" w:cs="Tahoma"/>
      <w:sz w:val="16"/>
      <w:szCs w:val="16"/>
    </w:rPr>
  </w:style>
  <w:style w:type="character" w:customStyle="1" w:styleId="a5">
    <w:name w:val="Текст выноски Знак"/>
    <w:basedOn w:val="a0"/>
    <w:link w:val="a4"/>
    <w:uiPriority w:val="99"/>
    <w:semiHidden/>
    <w:rsid w:val="009921D6"/>
    <w:rPr>
      <w:rFonts w:ascii="Tahoma" w:eastAsia="Times New Roman" w:hAnsi="Tahoma" w:cs="Tahoma"/>
      <w:sz w:val="16"/>
      <w:szCs w:val="16"/>
      <w:lang w:eastAsia="ru-RU"/>
    </w:rPr>
  </w:style>
  <w:style w:type="paragraph" w:styleId="a6">
    <w:name w:val="Normal (Web)"/>
    <w:basedOn w:val="a"/>
    <w:unhideWhenUsed/>
    <w:rsid w:val="003E72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CDB"/>
    <w:pPr>
      <w:ind w:left="720"/>
      <w:contextualSpacing/>
    </w:pPr>
  </w:style>
  <w:style w:type="paragraph" w:styleId="a4">
    <w:name w:val="Balloon Text"/>
    <w:basedOn w:val="a"/>
    <w:link w:val="a5"/>
    <w:uiPriority w:val="99"/>
    <w:semiHidden/>
    <w:unhideWhenUsed/>
    <w:rsid w:val="009921D6"/>
    <w:rPr>
      <w:rFonts w:ascii="Tahoma" w:hAnsi="Tahoma" w:cs="Tahoma"/>
      <w:sz w:val="16"/>
      <w:szCs w:val="16"/>
    </w:rPr>
  </w:style>
  <w:style w:type="character" w:customStyle="1" w:styleId="a5">
    <w:name w:val="Текст выноски Знак"/>
    <w:basedOn w:val="a0"/>
    <w:link w:val="a4"/>
    <w:uiPriority w:val="99"/>
    <w:semiHidden/>
    <w:rsid w:val="009921D6"/>
    <w:rPr>
      <w:rFonts w:ascii="Tahoma" w:eastAsia="Times New Roman" w:hAnsi="Tahoma" w:cs="Tahoma"/>
      <w:sz w:val="16"/>
      <w:szCs w:val="16"/>
      <w:lang w:eastAsia="ru-RU"/>
    </w:rPr>
  </w:style>
  <w:style w:type="paragraph" w:styleId="a6">
    <w:name w:val="Normal (Web)"/>
    <w:basedOn w:val="a"/>
    <w:unhideWhenUsed/>
    <w:rsid w:val="003E72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rUlYAYi03YGV3lMro8cflzPrFXDfBYf6R6EBv7STYCc=</DigestValue>
    </Reference>
    <Reference URI="#idOfficeObject" Type="http://www.w3.org/2000/09/xmldsig#Object">
      <DigestMethod Algorithm="urn:ietf:params:xml:ns:cpxmlsec:algorithms:gostr34112012-256"/>
      <DigestValue>Ve+IpdjGMbA9E6edJxmOq7ffLWn+XrBE0zHCqMpsiRE=</DigestValue>
    </Reference>
  </SignedInfo>
  <SignatureValue>RhQeZW1wVyzLvnj7EkciWJQlI6itlcpTJtir/Z+FfLd8c9oAOMgQhcYoaeqoRpZu
TZ4rXTifsTBjVDbHvv2lhA==</SignatureValue>
  <KeyInfo>
    <X509Data>
      <X509Certificate>MIIIGzCCB8agAwIBAgIQAdY6+3JYJXAAAAAHLGAAATAMBggqhQMHAQEDAgUAMIIB
OjEYMBYGBSqFA2QBEg0xMTcyMzc1MDgwNzAxMUMwQQYDVQQJDDrRg9C7LiDQnNCw
0LrRgdC40LzQsCDQk9C+0YDRjNC60L7Qs9C+LCDQtC4gMjYyLCDQv9C+0LwuIDkx
MRowGAYIKoUDA4EDAQESDDAwMjMxMjI2NTMxMDELMAkGA1UEBhMCUlUxJjAkBgNV
BAcMHdCd0LjQttC90LjQuSDQndC+0LLQs9C+0YDQvtC0MTUwMwYDVQQIDCw1MiDQ
ndC40LbQtdCz0L7RgNC+0LTRgdC60LDRjyDQvtCx0LvQsNGB0YLRjDEZMBcGCSqG
SIb3DQEJARYKY2FAaWVjcC5ydTEaMBgGA1UECgwR0J7QntCeICLQptCR0JrQmCIx
GjAYBgNVBAMMEdCe0J7QniAi0KbQkdCa0JgiMB4XDTIwMDYwNTA1MzcwMFoXDTIx
MDYwNTA1MzcwMFowggI1MV4wXAYDVQQDDFXQkNCU0JzQmNCd0JjQodCi0KDQkNCm
0JjQryDQodCV0JvQrNCh0JrQntCT0J4g0J/QntCh0JXQm9CV0J3QmNCvICLQo9CT
0JTQkNCd0KHQmtCe0JUiMV4wXAYDVQQKDFXQkNCU0JzQmNCd0JjQodCi0KDQkNCm
0JjQryDQodCV0JvQrNCh0JrQntCT0J4g0J/QntCh0JXQm9CV0J3QmNCvICLQo9CT
0JTQkNCd0KHQmtCe0JUiMS4wLAYDVQQMDCXQk9Cb0JDQktCQINCQ0JTQnNCY0J3Q
mNCh0KLQoNCQ0KbQmNCYMQswCQYDVQQGEwJSVTEvMC0GA1UECAwmNzUg0JfQsNCx
0LDQudC60LDQu9GM0YHQutC40Lkg0LrRgNCw0LkxEzARBgNVBAcMCtCj0LPQtNCw
0L0xHzAdBgkqhkiG9w0BCQEWEGNoaXRybjIzQG1haWwucnUxITAfBgNVBAQMGNCR
0LDQu9GM0LbQuNC90LjQvNCw0LXQsjEsMCoGA1UEKgwj0JTQvNC40YLRgNC40Lkg
0J3QuNC60L7Qu9Cw0LXQstC40YcxMDAuBgNVBAkMJ9GD0LsuINCm0LXQvdGC0YDQ
sNC70YzQvdCw0Y8sINC00L7QvCAyNTEaMBgGCCqFAwOBAwEBEgwwMDc1MjQwMTI0
MDgxGDAWBgUqhQNkARINMTA1NzUyNDAxODY4MzEWMBQGBSqFA2QDEgsxNTAwNjA2
NTUxMTBmMB8GCCqFAwcBAQEBMBMGByqFAwICJAAGCCqFAwcBAQICA0MABEADzmUw
did0SzT7Q9KVgV4tsa8kJA4yg4STeq7qe1k/YNdW2+AwXyL5y97Ixrug2Ziz8WFa
9py7hVgzQ9E9HnhmgQkAMkM2MDAwMDGjggOTMIIDjzALBgNVHQ8EBAMCBPAwTgYD
VR0lBEcwRQYIKwYBBQUHAwIGCCsGAQUFBwMEBgorBgEEAYI3FAICBgcqhQMCAiIZ
BgcqhQMCAiIaBgcqhQMCAiIGBggqhQMFARgCEzAMBgNVHRMBAf8EAjAAMCEGBSqF
A2RvBBgMFtCa0YDQuNC/0YLQvtCf0YDQviBDU1AwdwYFKoUDZHAEbjBsDDgiVmlQ
TmV0IENTUCA0LjIiICjQstCw0YDQuNCw0L3RgiDQuNGB0L/QvtC70L3QtdC90LjR
jyAzKQwS0J/QmiBWaVBOZXQg0KPQpiA0DA3QodCkLzEyNC0zNDMzDA3QodCkLzEx
OC0zNTEwMCcGA1UdIAQgMB4wCAYGKoUDZHEBMAgGBiqFA2RxAjAIBgYqhQNkcQMw
bAYIKwYBBQUHAQEEYDBeMCkGCCsGAQUFBzABhh1odHRwczovL3NlcnZpY2VzLmll
Y3AucnUvb2NzcDAxBggrBgEFBQcwAoYlaHR0cDovL2llY3AucnUvVUNfT3Nub3Zh
L2llY3AyMDE5LmNydDBtBgNVHR8EZjBkMC+gLaArhilodHRwOi8vaWVjcC5ydS9V
Q19Pc25vdmEvQ09DL2llY3AyMDE5LmNybDAxoC+gLYYraHR0cDovL2llY3AucnUv
VUNfT3Nub3ZhL0NPQy9pZWNwMjAxOS0yLmNybDCCAV8GA1UdIwSCAVYwggFSgBRZ
OircUjMLJy0HTh1F7vYPCzHsn6GCASykggEoMIIBJDEeMBwGCSqGSIb3DQEJARYP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0JzQuNC90LrQvtC80YHQstGP0LfRjCDQoNC+0YHRgdC40LiCCnD8kJYAAAAAA10w
HQYDVR0OBBYEFGXSc/reb9XwR/Bt7VGmWiE40nOrMAwGCCqFAwcBAQMCBQADQQBu
ezSglVWq0+12VVg8RaqZowHYiO7RrL1gNrLxgA3WBjOi330npyYimmgeHQR26HXd
4HX2EX9hxjGhoBb+3+ji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M1or/n6URX8z7VbxD1hBl8T1xbg=</DigestValue>
      </Reference>
      <Reference URI="/word/document.xml?ContentType=application/vnd.openxmlformats-officedocument.wordprocessingml.document.main+xml">
        <DigestMethod Algorithm="http://www.w3.org/2000/09/xmldsig#sha1"/>
        <DigestValue>S6TiQIwTGW3Q3VeQYLIfiUym/ds=</DigestValue>
      </Reference>
      <Reference URI="/word/fontTable.xml?ContentType=application/vnd.openxmlformats-officedocument.wordprocessingml.fontTable+xml">
        <DigestMethod Algorithm="http://www.w3.org/2000/09/xmldsig#sha1"/>
        <DigestValue>5zmMMcmT6m4NGJzpaWIDWbapxuc=</DigestValue>
      </Reference>
      <Reference URI="/word/media/image1.jpeg?ContentType=image/jpeg">
        <DigestMethod Algorithm="http://www.w3.org/2000/09/xmldsig#sha1"/>
        <DigestValue>MuIcNfnH2c8OO2S1BVKyCiqvcDw=</DigestValue>
      </Reference>
      <Reference URI="/word/numbering.xml?ContentType=application/vnd.openxmlformats-officedocument.wordprocessingml.numbering+xml">
        <DigestMethod Algorithm="http://www.w3.org/2000/09/xmldsig#sha1"/>
        <DigestValue>CN6yHNv+AVRgMVQ0N1CBMO4zFBk=</DigestValue>
      </Reference>
      <Reference URI="/word/settings.xml?ContentType=application/vnd.openxmlformats-officedocument.wordprocessingml.settings+xml">
        <DigestMethod Algorithm="http://www.w3.org/2000/09/xmldsig#sha1"/>
        <DigestValue>HM8QSqgVdHZgrfW7Pua0/IWa2y8=</DigestValue>
      </Reference>
      <Reference URI="/word/styles.xml?ContentType=application/vnd.openxmlformats-officedocument.wordprocessingml.styles+xml">
        <DigestMethod Algorithm="http://www.w3.org/2000/09/xmldsig#sha1"/>
        <DigestValue>EjqnFdDWen9bkg4kRb1dFf0cErE=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7LP+vTkyx3Gu8rl3V2sZ9bAxeuE=</DigestValue>
      </Reference>
    </Manifest>
    <SignatureProperties>
      <SignatureProperty Id="idSignatureTime" Target="#idPackageSignature">
        <mdssi:SignatureTime>
          <mdssi:Format>YYYY-MM-DDThh:mm:ssTZD</mdssi:Format>
          <mdssi:Value>2021-05-31T07:39:05Z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10</Pages>
  <Words>2274</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admugdan1</cp:lastModifiedBy>
  <cp:revision>2</cp:revision>
  <cp:lastPrinted>2021-05-18T03:51:00Z</cp:lastPrinted>
  <dcterms:created xsi:type="dcterms:W3CDTF">2021-05-27T06:00:00Z</dcterms:created>
  <dcterms:modified xsi:type="dcterms:W3CDTF">2021-05-27T06:00:00Z</dcterms:modified>
</cp:coreProperties>
</file>