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84" w:rsidRDefault="00BE5884" w:rsidP="00BE5884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«УГДАНСКОЕ»</w:t>
      </w:r>
    </w:p>
    <w:p w:rsidR="00BE5884" w:rsidRDefault="00BE5884" w:rsidP="00BE5884">
      <w:pPr>
        <w:jc w:val="center"/>
        <w:rPr>
          <w:b/>
          <w:szCs w:val="28"/>
        </w:rPr>
      </w:pPr>
    </w:p>
    <w:p w:rsidR="00BE5884" w:rsidRDefault="00BE5884" w:rsidP="00BE5884">
      <w:pPr>
        <w:jc w:val="center"/>
        <w:rPr>
          <w:b/>
          <w:sz w:val="32"/>
          <w:szCs w:val="32"/>
        </w:rPr>
      </w:pPr>
      <w:r w:rsidRPr="006615B9">
        <w:rPr>
          <w:b/>
          <w:sz w:val="32"/>
          <w:szCs w:val="32"/>
        </w:rPr>
        <w:t>ПОСТАНОВЛЕНИЕ</w:t>
      </w:r>
    </w:p>
    <w:p w:rsidR="00BE5884" w:rsidRDefault="00BE5884" w:rsidP="00BE5884">
      <w:pPr>
        <w:jc w:val="center"/>
        <w:rPr>
          <w:b/>
          <w:sz w:val="32"/>
          <w:szCs w:val="32"/>
        </w:rPr>
      </w:pPr>
    </w:p>
    <w:p w:rsidR="00BE5884" w:rsidRDefault="00BE5884" w:rsidP="00BE5884">
      <w:pPr>
        <w:rPr>
          <w:szCs w:val="28"/>
        </w:rPr>
      </w:pPr>
      <w:r>
        <w:rPr>
          <w:szCs w:val="28"/>
        </w:rPr>
        <w:t xml:space="preserve">от </w:t>
      </w:r>
      <w:r w:rsidR="002B26E7">
        <w:rPr>
          <w:szCs w:val="28"/>
        </w:rPr>
        <w:t xml:space="preserve">25 марта </w:t>
      </w:r>
      <w:r>
        <w:rPr>
          <w:szCs w:val="28"/>
        </w:rPr>
        <w:t xml:space="preserve">   2022 г.                            </w:t>
      </w:r>
      <w:r w:rsidR="001349CD">
        <w:rPr>
          <w:szCs w:val="28"/>
        </w:rPr>
        <w:t xml:space="preserve">                                       </w:t>
      </w:r>
      <w:r>
        <w:rPr>
          <w:szCs w:val="28"/>
        </w:rPr>
        <w:t xml:space="preserve">   </w:t>
      </w:r>
      <w:r w:rsidRPr="006615B9">
        <w:rPr>
          <w:szCs w:val="28"/>
        </w:rPr>
        <w:t>№</w:t>
      </w:r>
      <w:r>
        <w:rPr>
          <w:szCs w:val="28"/>
        </w:rPr>
        <w:t>3</w:t>
      </w:r>
      <w:r w:rsidR="002B26E7">
        <w:rPr>
          <w:szCs w:val="28"/>
        </w:rPr>
        <w:t>0</w:t>
      </w:r>
    </w:p>
    <w:p w:rsidR="00BE5884" w:rsidRDefault="00BE5884" w:rsidP="00BE5884">
      <w:pPr>
        <w:jc w:val="center"/>
        <w:rPr>
          <w:szCs w:val="28"/>
        </w:rPr>
      </w:pPr>
      <w:r>
        <w:rPr>
          <w:szCs w:val="28"/>
        </w:rPr>
        <w:t>с.Угдан</w:t>
      </w:r>
    </w:p>
    <w:p w:rsidR="00BE5884" w:rsidRDefault="00BE5884" w:rsidP="00BE5884">
      <w:pPr>
        <w:jc w:val="center"/>
        <w:rPr>
          <w:szCs w:val="28"/>
        </w:rPr>
      </w:pPr>
    </w:p>
    <w:p w:rsidR="00BE5884" w:rsidRPr="00BE5884" w:rsidRDefault="00BE5884" w:rsidP="002B26E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E58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«Противодействие коррупции в сельском поселении «Угданское» на 2022-2023 годы»</w:t>
      </w:r>
    </w:p>
    <w:p w:rsidR="00BE5884" w:rsidRPr="00BE5884" w:rsidRDefault="00BE5884" w:rsidP="00BE5884">
      <w:pPr>
        <w:jc w:val="center"/>
        <w:rPr>
          <w:szCs w:val="28"/>
        </w:rPr>
      </w:pPr>
    </w:p>
    <w:p w:rsidR="00BE5884" w:rsidRPr="00BE5884" w:rsidRDefault="00BE5884" w:rsidP="00BE5884">
      <w:pPr>
        <w:ind w:firstLine="708"/>
        <w:jc w:val="both"/>
        <w:rPr>
          <w:szCs w:val="28"/>
        </w:rPr>
      </w:pPr>
      <w:r w:rsidRPr="00BE5884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</w:t>
      </w:r>
      <w:r w:rsidRPr="00BE5884">
        <w:rPr>
          <w:color w:val="000000"/>
          <w:szCs w:val="28"/>
        </w:rPr>
        <w:t>коррупции»</w:t>
      </w:r>
      <w:r w:rsidRPr="00BE5884">
        <w:rPr>
          <w:color w:val="000000"/>
          <w:szCs w:val="28"/>
          <w:bdr w:val="none" w:sz="0" w:space="0" w:color="auto" w:frame="1"/>
          <w:shd w:val="clear" w:color="auto" w:fill="FFFFFF"/>
        </w:rPr>
        <w:t xml:space="preserve">, от 03.12.2012 № 230-ФЗ «О контроле за соответствием расходов лиц, замещающих государственные должности, и иных лиц их доходам», </w:t>
      </w:r>
      <w:r w:rsidRPr="00BE5884">
        <w:rPr>
          <w:szCs w:val="28"/>
        </w:rPr>
        <w:t xml:space="preserve"> от 02.03.2007 № 25-ФЗ «О муниципальной службе в Российской Федерации», руководствуясь Уставом  сельского поселения «</w:t>
      </w:r>
      <w:r>
        <w:rPr>
          <w:szCs w:val="28"/>
        </w:rPr>
        <w:t>Угданское</w:t>
      </w:r>
      <w:r w:rsidRPr="00BE5884">
        <w:rPr>
          <w:szCs w:val="28"/>
        </w:rPr>
        <w:t>», администрация сельского поселения «</w:t>
      </w:r>
      <w:r>
        <w:rPr>
          <w:szCs w:val="28"/>
        </w:rPr>
        <w:t>Угданское</w:t>
      </w:r>
      <w:r w:rsidRPr="00BE5884">
        <w:rPr>
          <w:szCs w:val="28"/>
        </w:rPr>
        <w:t>», ПОСТАНОВЛЯЕТ:</w:t>
      </w:r>
    </w:p>
    <w:p w:rsidR="00BE5884" w:rsidRPr="00BE5884" w:rsidRDefault="00BE5884" w:rsidP="00BE5884">
      <w:pPr>
        <w:ind w:firstLine="708"/>
        <w:jc w:val="both"/>
        <w:rPr>
          <w:szCs w:val="28"/>
        </w:rPr>
      </w:pPr>
    </w:p>
    <w:p w:rsidR="00BE5884" w:rsidRPr="00BE5884" w:rsidRDefault="00BE5884" w:rsidP="00BE5884">
      <w:pPr>
        <w:rPr>
          <w:b/>
          <w:szCs w:val="28"/>
        </w:rPr>
      </w:pPr>
      <w:r w:rsidRPr="00BE5884">
        <w:rPr>
          <w:szCs w:val="28"/>
        </w:rPr>
        <w:t>1. Утвердить  муниципальную  программу    «Противодействие коррупции в  сельском поселении «</w:t>
      </w:r>
      <w:r>
        <w:rPr>
          <w:szCs w:val="28"/>
        </w:rPr>
        <w:t>Угданское</w:t>
      </w:r>
      <w:r w:rsidRPr="00BE5884">
        <w:rPr>
          <w:szCs w:val="28"/>
        </w:rPr>
        <w:t xml:space="preserve">»  на  2022-2023 годы»  </w:t>
      </w:r>
      <w:r w:rsidR="002B26E7">
        <w:rPr>
          <w:szCs w:val="28"/>
        </w:rPr>
        <w:t xml:space="preserve">согласно </w:t>
      </w:r>
      <w:r w:rsidRPr="00BE5884">
        <w:rPr>
          <w:szCs w:val="28"/>
        </w:rPr>
        <w:t xml:space="preserve">приложению № 1. </w:t>
      </w:r>
    </w:p>
    <w:p w:rsidR="00BE5884" w:rsidRPr="00BE5884" w:rsidRDefault="00BE5884" w:rsidP="00BE5884">
      <w:pPr>
        <w:jc w:val="both"/>
        <w:rPr>
          <w:szCs w:val="28"/>
        </w:rPr>
      </w:pPr>
      <w:r w:rsidRPr="00BE5884">
        <w:rPr>
          <w:szCs w:val="28"/>
        </w:rPr>
        <w:t>2. Утвердить</w:t>
      </w:r>
      <w:r w:rsidRPr="00BE5884">
        <w:rPr>
          <w:bCs/>
          <w:szCs w:val="28"/>
        </w:rPr>
        <w:t>план мероприятий</w:t>
      </w:r>
      <w:r w:rsidRPr="00BE5884">
        <w:rPr>
          <w:szCs w:val="28"/>
        </w:rPr>
        <w:t xml:space="preserve"> по реализации муниципальной  программы  «Противодействие коррупции в сельском поселении «</w:t>
      </w:r>
      <w:r>
        <w:rPr>
          <w:szCs w:val="28"/>
        </w:rPr>
        <w:t>Угданское</w:t>
      </w:r>
      <w:r w:rsidRPr="00BE5884">
        <w:rPr>
          <w:szCs w:val="28"/>
        </w:rPr>
        <w:t>» на 2022-2023 годы»  согласно приложению № 2.</w:t>
      </w:r>
    </w:p>
    <w:p w:rsidR="00BE5884" w:rsidRPr="00BE5884" w:rsidRDefault="00BE5884" w:rsidP="00BE58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5884">
        <w:rPr>
          <w:rFonts w:ascii="Times New Roman" w:hAnsi="Times New Roman" w:cs="Times New Roman"/>
          <w:b w:val="0"/>
          <w:sz w:val="28"/>
          <w:szCs w:val="28"/>
        </w:rPr>
        <w:t>3. Разместить настоящее постановление на официальном сайте администрации сельского поселения «Угданское».</w:t>
      </w:r>
    </w:p>
    <w:p w:rsidR="00BE5884" w:rsidRPr="00BE5884" w:rsidRDefault="00BE5884" w:rsidP="00BE5884">
      <w:pPr>
        <w:ind w:firstLine="720"/>
        <w:jc w:val="both"/>
        <w:rPr>
          <w:szCs w:val="28"/>
        </w:rPr>
      </w:pPr>
    </w:p>
    <w:p w:rsidR="00BE5884" w:rsidRPr="00BE5884" w:rsidRDefault="00BE5884" w:rsidP="00BE5884">
      <w:pPr>
        <w:jc w:val="both"/>
        <w:rPr>
          <w:szCs w:val="28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  <w:r w:rsidRPr="00BE5884">
        <w:rPr>
          <w:szCs w:val="28"/>
        </w:rPr>
        <w:t>Глава сельского</w:t>
      </w: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  <w:r w:rsidRPr="00BE5884">
        <w:rPr>
          <w:szCs w:val="28"/>
        </w:rPr>
        <w:t>поселения «</w:t>
      </w:r>
      <w:r>
        <w:rPr>
          <w:szCs w:val="28"/>
        </w:rPr>
        <w:t xml:space="preserve">Угданское»                                                                  </w:t>
      </w:r>
      <w:r w:rsidRPr="00BE5884">
        <w:rPr>
          <w:szCs w:val="28"/>
        </w:rPr>
        <w:t>/</w:t>
      </w:r>
      <w:r>
        <w:rPr>
          <w:szCs w:val="28"/>
        </w:rPr>
        <w:t>В.Б.Дашиева</w:t>
      </w:r>
      <w:r w:rsidRPr="00BE5884">
        <w:rPr>
          <w:szCs w:val="28"/>
        </w:rPr>
        <w:t>/</w:t>
      </w: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Cs w:val="28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2B26E7" w:rsidRDefault="002B26E7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2B26E7" w:rsidRDefault="002B26E7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4"/>
        </w:rPr>
      </w:pPr>
    </w:p>
    <w:p w:rsidR="00BE5884" w:rsidRPr="00BE5884" w:rsidRDefault="00BE5884" w:rsidP="00BE5884">
      <w:pPr>
        <w:jc w:val="right"/>
        <w:rPr>
          <w:sz w:val="24"/>
        </w:rPr>
      </w:pPr>
      <w:r w:rsidRPr="00BE5884">
        <w:rPr>
          <w:sz w:val="24"/>
        </w:rPr>
        <w:lastRenderedPageBreak/>
        <w:t>Приложение № 1</w:t>
      </w:r>
    </w:p>
    <w:p w:rsidR="00BE5884" w:rsidRPr="00BE5884" w:rsidRDefault="00BE5884" w:rsidP="00BE5884">
      <w:pPr>
        <w:jc w:val="right"/>
        <w:rPr>
          <w:sz w:val="24"/>
        </w:rPr>
      </w:pPr>
      <w:r w:rsidRPr="00BE5884">
        <w:rPr>
          <w:sz w:val="24"/>
        </w:rPr>
        <w:t>к постановлению администрации</w:t>
      </w:r>
    </w:p>
    <w:p w:rsidR="00BE5884" w:rsidRPr="00BE5884" w:rsidRDefault="00BE5884" w:rsidP="00BE5884">
      <w:pPr>
        <w:ind w:left="5472" w:hanging="5472"/>
        <w:jc w:val="right"/>
        <w:rPr>
          <w:sz w:val="24"/>
        </w:rPr>
      </w:pPr>
      <w:r w:rsidRPr="00BE5884">
        <w:rPr>
          <w:sz w:val="24"/>
        </w:rPr>
        <w:t>сельское поселение</w:t>
      </w:r>
    </w:p>
    <w:p w:rsidR="00BE5884" w:rsidRPr="00BE5884" w:rsidRDefault="00BE5884" w:rsidP="00BE5884">
      <w:pPr>
        <w:ind w:left="5472" w:hanging="5472"/>
        <w:jc w:val="right"/>
        <w:rPr>
          <w:sz w:val="24"/>
        </w:rPr>
      </w:pPr>
      <w:r w:rsidRPr="00BE5884">
        <w:rPr>
          <w:sz w:val="24"/>
        </w:rPr>
        <w:t xml:space="preserve">от  </w:t>
      </w:r>
      <w:r w:rsidR="00B5196F">
        <w:rPr>
          <w:sz w:val="24"/>
        </w:rPr>
        <w:t>25.03.</w:t>
      </w:r>
      <w:bookmarkStart w:id="0" w:name="_GoBack"/>
      <w:bookmarkEnd w:id="0"/>
      <w:r w:rsidRPr="00BE5884">
        <w:rPr>
          <w:sz w:val="24"/>
        </w:rPr>
        <w:t xml:space="preserve"> 2022 г.  № </w:t>
      </w:r>
      <w:r w:rsidR="00B5196F">
        <w:rPr>
          <w:sz w:val="24"/>
        </w:rPr>
        <w:t>30</w:t>
      </w:r>
    </w:p>
    <w:p w:rsidR="00BE5884" w:rsidRPr="00BE5884" w:rsidRDefault="00BE5884" w:rsidP="00BE5884">
      <w:pPr>
        <w:ind w:left="5472"/>
        <w:jc w:val="right"/>
        <w:rPr>
          <w:sz w:val="24"/>
        </w:rPr>
      </w:pPr>
    </w:p>
    <w:p w:rsidR="00BE5884" w:rsidRPr="00BE5884" w:rsidRDefault="00BE5884" w:rsidP="00BE5884">
      <w:pPr>
        <w:tabs>
          <w:tab w:val="left" w:pos="5220"/>
          <w:tab w:val="left" w:pos="5400"/>
        </w:tabs>
        <w:rPr>
          <w:sz w:val="24"/>
        </w:rPr>
      </w:pPr>
    </w:p>
    <w:p w:rsidR="00BE5884" w:rsidRPr="00BE5884" w:rsidRDefault="00BE5884" w:rsidP="00BE5884">
      <w:pPr>
        <w:jc w:val="center"/>
        <w:rPr>
          <w:sz w:val="24"/>
        </w:rPr>
      </w:pPr>
      <w:r w:rsidRPr="00BE5884">
        <w:rPr>
          <w:sz w:val="24"/>
        </w:rPr>
        <w:t xml:space="preserve">Муниципальная  программа </w:t>
      </w:r>
    </w:p>
    <w:p w:rsidR="00BE5884" w:rsidRPr="00BE5884" w:rsidRDefault="00BE5884" w:rsidP="00BE5884">
      <w:pPr>
        <w:jc w:val="center"/>
        <w:rPr>
          <w:sz w:val="24"/>
        </w:rPr>
      </w:pPr>
      <w:r w:rsidRPr="00BE5884">
        <w:rPr>
          <w:sz w:val="24"/>
        </w:rPr>
        <w:t>«Противодействие коррупции в сельском поселении «Угданское» на 2022-2023  годы»</w:t>
      </w:r>
    </w:p>
    <w:p w:rsidR="00BE5884" w:rsidRPr="00BE5884" w:rsidRDefault="00BE5884" w:rsidP="00BE5884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38"/>
      </w:tblGrid>
      <w:tr w:rsidR="00BE5884" w:rsidRPr="00BE5884" w:rsidTr="003467B0">
        <w:trPr>
          <w:trHeight w:val="1021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</w:rPr>
            </w:pPr>
            <w:r w:rsidRPr="00BE5884">
              <w:rPr>
                <w:sz w:val="24"/>
              </w:rPr>
              <w:t>Наименование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BE5884">
              <w:rPr>
                <w:sz w:val="24"/>
              </w:rPr>
              <w:t xml:space="preserve"> Муниципальная  программа «Противодействие коррупции в сельском поселении «Угданское» на 2022-2023 годы»  (далее - Программа)</w:t>
            </w:r>
          </w:p>
        </w:tc>
      </w:tr>
      <w:tr w:rsidR="00BE5884" w:rsidRPr="00BE5884" w:rsidTr="003467B0">
        <w:trPr>
          <w:trHeight w:val="1134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BE5884">
              <w:rPr>
                <w:snapToGrid w:val="0"/>
                <w:sz w:val="24"/>
              </w:rPr>
              <w:t>Основание для разработки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z w:val="24"/>
              </w:rPr>
            </w:pPr>
            <w:r w:rsidRPr="00BE5884">
              <w:rPr>
                <w:sz w:val="24"/>
              </w:rPr>
              <w:t>Федеральный закон от 25 декабря 2008 года № 273-ФЗ «О противодействии коррупции», Федеральный закон от 2 марта 2007 года № 25-ФЗ «О муниципальной службе в Российской Федерации», распоряжение № 36 от 15.11.2017г.</w:t>
            </w:r>
          </w:p>
        </w:tc>
      </w:tr>
      <w:tr w:rsidR="00BE5884" w:rsidRPr="00BE5884" w:rsidTr="003467B0">
        <w:trPr>
          <w:trHeight w:val="656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 xml:space="preserve">Заказчик программы 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Администрация</w:t>
            </w:r>
            <w:r w:rsidRPr="00BE5884">
              <w:rPr>
                <w:sz w:val="24"/>
              </w:rPr>
              <w:t xml:space="preserve"> сельское поселение «Угданское»</w:t>
            </w:r>
          </w:p>
        </w:tc>
      </w:tr>
      <w:tr w:rsidR="00BE5884" w:rsidRPr="00BE5884" w:rsidTr="003467B0">
        <w:trPr>
          <w:trHeight w:val="611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Разработчик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 xml:space="preserve">Администрация </w:t>
            </w:r>
            <w:r w:rsidRPr="00BE5884">
              <w:rPr>
                <w:sz w:val="24"/>
              </w:rPr>
              <w:t>сельского поселения «Угданское»</w:t>
            </w:r>
          </w:p>
        </w:tc>
      </w:tr>
      <w:tr w:rsidR="00BE5884" w:rsidRPr="00BE5884" w:rsidTr="003467B0">
        <w:trPr>
          <w:trHeight w:val="705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Исполнители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 xml:space="preserve">Администрация </w:t>
            </w:r>
            <w:r w:rsidRPr="00BE5884">
              <w:rPr>
                <w:sz w:val="24"/>
              </w:rPr>
              <w:t xml:space="preserve"> сельское поселения «Угданское»</w:t>
            </w:r>
          </w:p>
        </w:tc>
      </w:tr>
      <w:tr w:rsidR="00BE5884" w:rsidRPr="00BE5884" w:rsidTr="003467B0">
        <w:trPr>
          <w:trHeight w:val="705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Цели и основные задачи 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z w:val="24"/>
              </w:rPr>
            </w:pPr>
            <w:r w:rsidRPr="00BE5884">
              <w:rPr>
                <w:spacing w:val="-2"/>
                <w:sz w:val="24"/>
              </w:rPr>
              <w:t>1) осуществление  мероприятий по противодействию</w:t>
            </w:r>
            <w:r w:rsidRPr="00BE5884">
              <w:rPr>
                <w:sz w:val="24"/>
              </w:rPr>
              <w:t xml:space="preserve"> коррупции в сельском поселении; </w:t>
            </w:r>
          </w:p>
          <w:p w:rsidR="00BE5884" w:rsidRPr="00BE5884" w:rsidRDefault="00BE5884" w:rsidP="003467B0">
            <w:pPr>
              <w:jc w:val="both"/>
              <w:rPr>
                <w:sz w:val="24"/>
              </w:rPr>
            </w:pPr>
            <w:r w:rsidRPr="00BE5884">
              <w:rPr>
                <w:sz w:val="24"/>
              </w:rPr>
              <w:t xml:space="preserve">2) обеспечение защиты прав и законных интересов жителей  сельского поселения; </w:t>
            </w:r>
          </w:p>
          <w:p w:rsidR="00BE5884" w:rsidRPr="00BE5884" w:rsidRDefault="00BE5884" w:rsidP="003467B0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BE5884">
              <w:rPr>
                <w:sz w:val="24"/>
              </w:rPr>
              <w:t>3) совершенствование правового регулирования в сфере противодействия коррупции в сельском поселении;</w:t>
            </w:r>
          </w:p>
          <w:p w:rsidR="00BE5884" w:rsidRPr="00BE5884" w:rsidRDefault="00BE5884" w:rsidP="003467B0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BE5884">
              <w:rPr>
                <w:sz w:val="24"/>
              </w:rPr>
              <w:t>4)   создание системы противодействия коррупции;</w:t>
            </w:r>
          </w:p>
          <w:p w:rsidR="00BE5884" w:rsidRPr="00BE5884" w:rsidRDefault="00BE5884" w:rsidP="003467B0">
            <w:pPr>
              <w:tabs>
                <w:tab w:val="left" w:pos="7380"/>
              </w:tabs>
              <w:jc w:val="both"/>
              <w:rPr>
                <w:sz w:val="24"/>
              </w:rPr>
            </w:pPr>
            <w:r w:rsidRPr="00BE5884">
              <w:rPr>
                <w:sz w:val="24"/>
              </w:rPr>
              <w:t>5) организация антикоррупционного мониторинга, просвещения и пропаганды;</w:t>
            </w:r>
          </w:p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z w:val="24"/>
              </w:rPr>
              <w:t xml:space="preserve">6) обеспечение прозрачности деятельности администрации  сельского поселения «Угданское» </w:t>
            </w:r>
          </w:p>
        </w:tc>
      </w:tr>
      <w:tr w:rsidR="00BE5884" w:rsidRPr="00BE5884" w:rsidTr="003467B0">
        <w:trPr>
          <w:trHeight w:val="705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Сроки реализации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</w:p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2022 -2023 годы</w:t>
            </w:r>
          </w:p>
        </w:tc>
      </w:tr>
      <w:tr w:rsidR="00BE5884" w:rsidRPr="00BE5884" w:rsidTr="003467B0">
        <w:trPr>
          <w:trHeight w:val="705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Ожидаемые результаты реализации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E5884">
              <w:rPr>
                <w:sz w:val="24"/>
              </w:rPr>
              <w:t>- формирование системы противодействия коррупции и ее внедрение в деятельность  администрации сельского поселения «Угданское»;</w:t>
            </w:r>
          </w:p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z w:val="24"/>
              </w:rPr>
              <w:t>- укрепление доверия населения к деятельности  администрации  сельского поселения;</w:t>
            </w:r>
          </w:p>
        </w:tc>
      </w:tr>
      <w:tr w:rsidR="00BE5884" w:rsidRPr="00BE5884" w:rsidTr="003467B0">
        <w:trPr>
          <w:trHeight w:val="646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Объемы средств и источники финансирования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</w:p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Без финансирования</w:t>
            </w:r>
          </w:p>
        </w:tc>
      </w:tr>
      <w:tr w:rsidR="00BE5884" w:rsidRPr="00BE5884" w:rsidTr="003467B0">
        <w:trPr>
          <w:trHeight w:val="705"/>
        </w:trPr>
        <w:tc>
          <w:tcPr>
            <w:tcW w:w="2211" w:type="dxa"/>
          </w:tcPr>
          <w:p w:rsidR="00BE5884" w:rsidRPr="00BE5884" w:rsidRDefault="00BE5884" w:rsidP="003467B0">
            <w:pPr>
              <w:autoSpaceDE w:val="0"/>
              <w:autoSpaceDN w:val="0"/>
              <w:adjustRightInd w:val="0"/>
              <w:jc w:val="center"/>
              <w:outlineLvl w:val="1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>Контроль за исполнением программы</w:t>
            </w:r>
          </w:p>
        </w:tc>
        <w:tc>
          <w:tcPr>
            <w:tcW w:w="7413" w:type="dxa"/>
          </w:tcPr>
          <w:p w:rsidR="00BE5884" w:rsidRPr="00BE5884" w:rsidRDefault="00BE5884" w:rsidP="003467B0">
            <w:pPr>
              <w:jc w:val="both"/>
              <w:rPr>
                <w:snapToGrid w:val="0"/>
                <w:sz w:val="24"/>
              </w:rPr>
            </w:pPr>
            <w:r w:rsidRPr="00BE5884">
              <w:rPr>
                <w:snapToGrid w:val="0"/>
                <w:sz w:val="24"/>
              </w:rPr>
              <w:t xml:space="preserve">Администрация </w:t>
            </w:r>
            <w:r w:rsidRPr="00BE5884">
              <w:rPr>
                <w:sz w:val="24"/>
              </w:rPr>
              <w:t xml:space="preserve"> сельского поселения «Угданское»</w:t>
            </w:r>
          </w:p>
        </w:tc>
      </w:tr>
    </w:tbl>
    <w:p w:rsidR="00BE5884" w:rsidRPr="00BE5884" w:rsidRDefault="00BE5884" w:rsidP="00BE5884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BE5884" w:rsidRPr="00BE5884" w:rsidRDefault="00BE5884" w:rsidP="00BE588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E5884" w:rsidRPr="00BE5884" w:rsidRDefault="00BE5884" w:rsidP="00BE588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E5884">
        <w:rPr>
          <w:rFonts w:ascii="Times New Roman" w:hAnsi="Times New Roman" w:cs="Times New Roman"/>
          <w:sz w:val="24"/>
          <w:szCs w:val="24"/>
        </w:rPr>
        <w:lastRenderedPageBreak/>
        <w:t>1. Содержание,  проблемы и обоснование необходимости ее решения программными методами</w:t>
      </w:r>
    </w:p>
    <w:p w:rsidR="00BE5884" w:rsidRPr="00BE5884" w:rsidRDefault="00BE5884" w:rsidP="00BE58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884" w:rsidRPr="00BE5884" w:rsidRDefault="00BE5884" w:rsidP="00BE5884">
      <w:pPr>
        <w:tabs>
          <w:tab w:val="left" w:pos="7380"/>
        </w:tabs>
        <w:ind w:firstLine="720"/>
        <w:jc w:val="both"/>
        <w:rPr>
          <w:sz w:val="24"/>
        </w:rPr>
      </w:pPr>
      <w:r w:rsidRPr="00BE5884">
        <w:rPr>
          <w:spacing w:val="-8"/>
          <w:sz w:val="24"/>
        </w:rPr>
        <w:t>Коррупция, являясь неизбежным следствием избыточного администрирования</w:t>
      </w:r>
      <w:r w:rsidRPr="00BE5884">
        <w:rPr>
          <w:sz w:val="24"/>
        </w:rPr>
        <w:t xml:space="preserve">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BE5884" w:rsidRPr="00BE5884" w:rsidRDefault="00BE5884" w:rsidP="00BE5884">
      <w:pPr>
        <w:tabs>
          <w:tab w:val="left" w:pos="7380"/>
        </w:tabs>
        <w:ind w:firstLine="720"/>
        <w:jc w:val="both"/>
        <w:rPr>
          <w:sz w:val="24"/>
        </w:rPr>
      </w:pPr>
      <w:r w:rsidRPr="00BE5884">
        <w:rPr>
          <w:sz w:val="24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BE5884" w:rsidRPr="00BE5884" w:rsidRDefault="00BE5884" w:rsidP="00BE5884">
      <w:pPr>
        <w:tabs>
          <w:tab w:val="left" w:pos="7380"/>
        </w:tabs>
        <w:spacing w:line="252" w:lineRule="auto"/>
        <w:ind w:firstLine="720"/>
        <w:jc w:val="both"/>
        <w:rPr>
          <w:sz w:val="24"/>
        </w:rPr>
      </w:pPr>
      <w:r w:rsidRPr="00BE5884">
        <w:rPr>
          <w:sz w:val="24"/>
        </w:rPr>
        <w:t xml:space="preserve">Поскольку коррупция может проявляться при доступе (отсутствии </w:t>
      </w:r>
      <w:r w:rsidRPr="00BE5884">
        <w:rPr>
          <w:spacing w:val="-4"/>
          <w:sz w:val="24"/>
        </w:rPr>
        <w:t>доступа) к определенной информации, возникает необходимость совершенствовать</w:t>
      </w:r>
      <w:r w:rsidRPr="00BE5884">
        <w:rPr>
          <w:sz w:val="24"/>
        </w:rPr>
        <w:t xml:space="preserve">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Забайкальского края,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</w:t>
      </w:r>
    </w:p>
    <w:p w:rsidR="00BE5884" w:rsidRPr="00BE5884" w:rsidRDefault="00BE5884" w:rsidP="00BE5884">
      <w:pPr>
        <w:tabs>
          <w:tab w:val="left" w:pos="7380"/>
        </w:tabs>
        <w:jc w:val="both"/>
        <w:rPr>
          <w:sz w:val="24"/>
        </w:rPr>
      </w:pPr>
    </w:p>
    <w:p w:rsidR="00BE5884" w:rsidRPr="00BE5884" w:rsidRDefault="00BE5884" w:rsidP="00BE5884">
      <w:pPr>
        <w:autoSpaceDE w:val="0"/>
        <w:autoSpaceDN w:val="0"/>
        <w:adjustRightInd w:val="0"/>
        <w:jc w:val="center"/>
        <w:rPr>
          <w:sz w:val="24"/>
        </w:rPr>
      </w:pPr>
      <w:r w:rsidRPr="00BE5884">
        <w:rPr>
          <w:sz w:val="24"/>
        </w:rPr>
        <w:t xml:space="preserve"> 2. Основные цели и задачи программы</w:t>
      </w:r>
    </w:p>
    <w:p w:rsidR="00BE5884" w:rsidRPr="00BE5884" w:rsidRDefault="00BE5884" w:rsidP="00BE5884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BE5884" w:rsidRPr="00BE5884" w:rsidRDefault="00BE5884" w:rsidP="00BE5884">
      <w:pPr>
        <w:shd w:val="clear" w:color="auto" w:fill="FFFFFF"/>
        <w:spacing w:before="65"/>
        <w:ind w:left="14" w:firstLine="720"/>
        <w:jc w:val="both"/>
        <w:rPr>
          <w:sz w:val="24"/>
        </w:rPr>
      </w:pPr>
      <w:r w:rsidRPr="00BE5884">
        <w:rPr>
          <w:spacing w:val="-1"/>
          <w:sz w:val="24"/>
        </w:rPr>
        <w:t xml:space="preserve">Главные цели муниципальной  программы противодействии коррупции - проведение </w:t>
      </w:r>
      <w:r w:rsidRPr="00BE5884">
        <w:rPr>
          <w:sz w:val="24"/>
        </w:rPr>
        <w:t xml:space="preserve">эффективной политики по предупреждению коррупции на уровне местного самоуправления; </w:t>
      </w:r>
      <w:r w:rsidRPr="00BE5884">
        <w:rPr>
          <w:spacing w:val="-1"/>
          <w:sz w:val="24"/>
        </w:rPr>
        <w:t>снижение уровня коррупции, ее проявлений во всех сферах жизнедеятельности общества; ук</w:t>
      </w:r>
      <w:r w:rsidRPr="00BE5884">
        <w:rPr>
          <w:spacing w:val="1"/>
          <w:sz w:val="24"/>
        </w:rPr>
        <w:t xml:space="preserve">репление доверия жителей </w:t>
      </w:r>
      <w:r w:rsidRPr="00BE5884">
        <w:rPr>
          <w:spacing w:val="-1"/>
          <w:sz w:val="24"/>
        </w:rPr>
        <w:t>муниципального об</w:t>
      </w:r>
      <w:r w:rsidRPr="00BE5884">
        <w:rPr>
          <w:spacing w:val="-2"/>
          <w:sz w:val="24"/>
        </w:rPr>
        <w:t>разования к органу местного самоуправления муниципального образования</w:t>
      </w:r>
      <w:r w:rsidRPr="00BE5884">
        <w:rPr>
          <w:spacing w:val="1"/>
          <w:sz w:val="24"/>
        </w:rPr>
        <w:t xml:space="preserve">; активное привлечение общественных организаций и средств массовой информации к деятельности </w:t>
      </w:r>
      <w:r w:rsidRPr="00BE5884">
        <w:rPr>
          <w:spacing w:val="2"/>
          <w:sz w:val="24"/>
        </w:rPr>
        <w:t>по противодействию коррупции, обеспечению открытости и доступности информации о дея</w:t>
      </w:r>
      <w:r w:rsidRPr="00BE5884">
        <w:rPr>
          <w:sz w:val="24"/>
        </w:rPr>
        <w:t>тельности органов местного самоуправления.</w:t>
      </w:r>
    </w:p>
    <w:p w:rsidR="00BE5884" w:rsidRPr="00BE5884" w:rsidRDefault="00BE5884" w:rsidP="00BE5884">
      <w:pPr>
        <w:jc w:val="both"/>
        <w:rPr>
          <w:sz w:val="24"/>
        </w:rPr>
      </w:pPr>
      <w:r w:rsidRPr="00BE5884">
        <w:rPr>
          <w:sz w:val="24"/>
        </w:rPr>
        <w:t xml:space="preserve">      Для достижения указанных целей требуется решение следующих задач: </w:t>
      </w:r>
    </w:p>
    <w:p w:rsidR="00BE5884" w:rsidRPr="00BE5884" w:rsidRDefault="00BE5884" w:rsidP="00BE5884">
      <w:pPr>
        <w:jc w:val="both"/>
        <w:rPr>
          <w:sz w:val="24"/>
        </w:rPr>
      </w:pPr>
      <w:r w:rsidRPr="00BE5884">
        <w:rPr>
          <w:sz w:val="24"/>
        </w:rPr>
        <w:t xml:space="preserve">- устранение условий, порождающих коррупцию; 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z w:val="24"/>
        </w:rPr>
      </w:pPr>
      <w:r w:rsidRPr="00BE5884">
        <w:rPr>
          <w:sz w:val="24"/>
        </w:rPr>
        <w:t>- совершенствование правового регулирования в сфере противодействия коррупции на территории сельского поселения;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z w:val="24"/>
        </w:rPr>
      </w:pPr>
      <w:r w:rsidRPr="00BE5884">
        <w:rPr>
          <w:sz w:val="24"/>
        </w:rPr>
        <w:t xml:space="preserve">- создание системы противодействия коррупции; 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pacing w:val="-4"/>
          <w:sz w:val="24"/>
        </w:rPr>
      </w:pPr>
      <w:r w:rsidRPr="00BE5884">
        <w:rPr>
          <w:sz w:val="24"/>
        </w:rPr>
        <w:t xml:space="preserve">- </w:t>
      </w:r>
      <w:r w:rsidRPr="00BE5884">
        <w:rPr>
          <w:spacing w:val="-4"/>
          <w:sz w:val="24"/>
        </w:rPr>
        <w:t>организация антикоррупционного мониторинга, просвещения и пропаганды;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z w:val="24"/>
        </w:rPr>
      </w:pPr>
      <w:r w:rsidRPr="00BE5884">
        <w:rPr>
          <w:sz w:val="24"/>
        </w:rPr>
        <w:t xml:space="preserve">-обеспечение прозрачности деятельности администрации сельского поселения; 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z w:val="24"/>
        </w:rPr>
      </w:pPr>
      <w:r w:rsidRPr="00BE5884">
        <w:rPr>
          <w:sz w:val="24"/>
        </w:rPr>
        <w:t>- формирование антикоррупционного общественного сознания.</w:t>
      </w:r>
    </w:p>
    <w:p w:rsidR="00BE5884" w:rsidRPr="00BE5884" w:rsidRDefault="00BE5884" w:rsidP="00BE5884">
      <w:pPr>
        <w:tabs>
          <w:tab w:val="left" w:pos="7380"/>
        </w:tabs>
        <w:spacing w:line="230" w:lineRule="auto"/>
        <w:jc w:val="both"/>
        <w:rPr>
          <w:sz w:val="24"/>
        </w:rPr>
      </w:pPr>
    </w:p>
    <w:p w:rsidR="00BE5884" w:rsidRPr="00BE5884" w:rsidRDefault="00BE5884" w:rsidP="00BE5884">
      <w:pPr>
        <w:jc w:val="center"/>
        <w:rPr>
          <w:bCs/>
          <w:sz w:val="24"/>
        </w:rPr>
      </w:pPr>
      <w:r w:rsidRPr="00BE5884">
        <w:rPr>
          <w:bCs/>
          <w:sz w:val="24"/>
        </w:rPr>
        <w:t>3. Оценка эффективности социально-экономических</w:t>
      </w:r>
      <w:r w:rsidRPr="00BE5884">
        <w:rPr>
          <w:bCs/>
          <w:sz w:val="24"/>
        </w:rPr>
        <w:br/>
        <w:t>последствий от реализации Программы</w:t>
      </w:r>
    </w:p>
    <w:p w:rsidR="00BE5884" w:rsidRPr="00BE5884" w:rsidRDefault="00BE5884" w:rsidP="00BE5884">
      <w:pPr>
        <w:jc w:val="center"/>
        <w:rPr>
          <w:sz w:val="24"/>
        </w:rPr>
      </w:pP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z w:val="24"/>
        </w:rPr>
        <w:lastRenderedPageBreak/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сельском поселении. 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z w:val="24"/>
        </w:rPr>
        <w:t xml:space="preserve">Реализация Программы и принятие нормативных правовых актов по вопросам противодействия коррупции на территории сельского поселения в 2022 году позволят добиться позитивного изменения ситуации, связанной с коррупционными проявлениями. 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pacing w:val="-6"/>
          <w:sz w:val="24"/>
        </w:rPr>
        <w:t>При этом системное проведение антикоррупционных экспертиз нормативных</w:t>
      </w:r>
      <w:r w:rsidRPr="00BE5884">
        <w:rPr>
          <w:sz w:val="24"/>
        </w:rPr>
        <w:t xml:space="preserve"> правовых актов  администрации сельского поселения 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сельское поселение  не позволит создать предпосылки и условия для проявления коррупциогенных факторов.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z w:val="24"/>
        </w:rPr>
        <w:t xml:space="preserve"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2023 году сократится. 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z w:val="24"/>
        </w:rPr>
        <w:t xml:space="preserve">Реализация мероприятий Программы позволит увеличить долю граждан, удовлетворенных информационной открытостью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BE5884" w:rsidRPr="00BE5884" w:rsidRDefault="00BE5884" w:rsidP="00BE5884">
      <w:pPr>
        <w:tabs>
          <w:tab w:val="left" w:pos="7380"/>
        </w:tabs>
        <w:ind w:firstLine="720"/>
        <w:jc w:val="both"/>
        <w:rPr>
          <w:sz w:val="24"/>
        </w:rPr>
      </w:pPr>
      <w:r w:rsidRPr="00BE5884">
        <w:rPr>
          <w:sz w:val="24"/>
        </w:rPr>
        <w:t>- создание эффективной системы противодействия коррупции;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sz w:val="24"/>
        </w:rPr>
        <w:t xml:space="preserve">- снижение социальной напряженности в обществе, обусловленной проявлениями коррупции; </w:t>
      </w:r>
    </w:p>
    <w:p w:rsidR="00BE5884" w:rsidRPr="00BE5884" w:rsidRDefault="00BE5884" w:rsidP="00BE5884">
      <w:pPr>
        <w:ind w:firstLine="720"/>
        <w:jc w:val="both"/>
        <w:rPr>
          <w:sz w:val="24"/>
        </w:rPr>
      </w:pPr>
      <w:r w:rsidRPr="00BE5884">
        <w:rPr>
          <w:bCs/>
          <w:sz w:val="24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BE5884" w:rsidRPr="00BE5884" w:rsidRDefault="00BE5884" w:rsidP="00BE5884">
      <w:pPr>
        <w:ind w:firstLine="720"/>
        <w:jc w:val="both"/>
        <w:rPr>
          <w:bCs/>
          <w:sz w:val="24"/>
        </w:rPr>
      </w:pPr>
      <w:r w:rsidRPr="00BE5884">
        <w:rPr>
          <w:sz w:val="24"/>
        </w:rPr>
        <w:t>- создание дополнительных условий для о</w:t>
      </w:r>
      <w:r w:rsidRPr="00BE5884">
        <w:rPr>
          <w:bCs/>
          <w:sz w:val="24"/>
        </w:rPr>
        <w:t xml:space="preserve">беспечения прозрачности деятельности </w:t>
      </w:r>
      <w:r w:rsidRPr="00BE5884">
        <w:rPr>
          <w:sz w:val="24"/>
        </w:rPr>
        <w:t xml:space="preserve"> администрации сельского поселения.</w:t>
      </w:r>
    </w:p>
    <w:p w:rsidR="00BE5884" w:rsidRPr="00BE5884" w:rsidRDefault="00BE5884" w:rsidP="00BE5884">
      <w:pPr>
        <w:pStyle w:val="a3"/>
        <w:spacing w:after="0" w:line="240" w:lineRule="auto"/>
        <w:rPr>
          <w:sz w:val="24"/>
          <w:szCs w:val="24"/>
        </w:rPr>
      </w:pPr>
      <w:r w:rsidRPr="00BE5884">
        <w:rPr>
          <w:sz w:val="24"/>
          <w:szCs w:val="24"/>
        </w:rPr>
        <w:t xml:space="preserve">Оценка эффективности реализации Программы производится ее разработчиком, администрацией сельского поселения, по завершении срока реализации Программы. </w:t>
      </w:r>
    </w:p>
    <w:p w:rsidR="00BE5884" w:rsidRPr="00BE5884" w:rsidRDefault="00BE5884" w:rsidP="00BE5884">
      <w:pPr>
        <w:tabs>
          <w:tab w:val="left" w:pos="7380"/>
        </w:tabs>
        <w:jc w:val="both"/>
        <w:rPr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rPr>
          <w:b/>
          <w:sz w:val="24"/>
        </w:rPr>
      </w:pPr>
    </w:p>
    <w:p w:rsidR="00BE5884" w:rsidRPr="00BE5884" w:rsidRDefault="00BE5884" w:rsidP="00BE5884">
      <w:pPr>
        <w:autoSpaceDE w:val="0"/>
        <w:autoSpaceDN w:val="0"/>
        <w:adjustRightInd w:val="0"/>
        <w:jc w:val="center"/>
        <w:rPr>
          <w:b/>
          <w:sz w:val="24"/>
        </w:rPr>
        <w:sectPr w:rsidR="00BE5884" w:rsidRPr="00BE5884" w:rsidSect="00BE5884">
          <w:headerReference w:type="even" r:id="rId6"/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E5884" w:rsidRPr="00BE5884" w:rsidRDefault="004E46BE" w:rsidP="00BE5884">
      <w:pPr>
        <w:ind w:left="5472" w:hanging="5472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</w:t>
      </w:r>
      <w:r w:rsidR="00BE5884" w:rsidRPr="00BE5884">
        <w:rPr>
          <w:sz w:val="24"/>
        </w:rPr>
        <w:t>Приложение № 2</w:t>
      </w:r>
    </w:p>
    <w:p w:rsidR="00BE5884" w:rsidRPr="00BE5884" w:rsidRDefault="00BE5884" w:rsidP="00BE5884">
      <w:pPr>
        <w:autoSpaceDE w:val="0"/>
        <w:autoSpaceDN w:val="0"/>
        <w:adjustRightInd w:val="0"/>
        <w:jc w:val="right"/>
        <w:rPr>
          <w:b/>
          <w:sz w:val="24"/>
        </w:rPr>
      </w:pPr>
    </w:p>
    <w:p w:rsidR="00BE5884" w:rsidRPr="00BE5884" w:rsidRDefault="00BE5884" w:rsidP="00BE5884">
      <w:pPr>
        <w:autoSpaceDE w:val="0"/>
        <w:autoSpaceDN w:val="0"/>
        <w:adjustRightInd w:val="0"/>
        <w:jc w:val="center"/>
        <w:rPr>
          <w:sz w:val="24"/>
        </w:rPr>
      </w:pPr>
      <w:r w:rsidRPr="00BE5884">
        <w:rPr>
          <w:sz w:val="24"/>
        </w:rPr>
        <w:t>ПЛАН МЕРОПРИЯТИЙ</w:t>
      </w:r>
    </w:p>
    <w:p w:rsidR="00BE5884" w:rsidRPr="00BE5884" w:rsidRDefault="00BE5884" w:rsidP="00BE5884">
      <w:pPr>
        <w:jc w:val="center"/>
        <w:rPr>
          <w:sz w:val="24"/>
        </w:rPr>
      </w:pPr>
      <w:r w:rsidRPr="00BE5884">
        <w:rPr>
          <w:sz w:val="24"/>
        </w:rPr>
        <w:t xml:space="preserve">по реализации муниципальной  программы  «Противодействие коррупции в сельском поселении «Смоленское» на 2022-2023 годы» </w:t>
      </w:r>
    </w:p>
    <w:p w:rsidR="00BE5884" w:rsidRPr="00BE5884" w:rsidRDefault="00BE5884" w:rsidP="00BE5884">
      <w:pPr>
        <w:pStyle w:val="BodyText21"/>
        <w:widowControl w:val="0"/>
        <w:jc w:val="center"/>
        <w:rPr>
          <w:bCs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037"/>
        <w:gridCol w:w="2200"/>
        <w:gridCol w:w="3361"/>
        <w:gridCol w:w="4133"/>
      </w:tblGrid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center"/>
              <w:rPr>
                <w:bCs/>
                <w:sz w:val="20"/>
                <w:szCs w:val="20"/>
              </w:rPr>
            </w:pPr>
            <w:r w:rsidRPr="00BE5884">
              <w:rPr>
                <w:bCs/>
                <w:sz w:val="20"/>
                <w:szCs w:val="20"/>
              </w:rPr>
              <w:t>№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center"/>
              <w:rPr>
                <w:bCs/>
                <w:sz w:val="20"/>
                <w:szCs w:val="20"/>
              </w:rPr>
            </w:pPr>
            <w:r w:rsidRPr="00BE5884">
              <w:rPr>
                <w:bCs/>
                <w:sz w:val="20"/>
                <w:szCs w:val="20"/>
              </w:rPr>
              <w:t>Сроки реализации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Примерный объём финансирования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 необходимости)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Ответственные 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исполнители</w:t>
            </w: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Осуществлять контроль за предоставлением муниципальными служащими  администрации </w:t>
            </w: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</w:t>
            </w: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сведений о доходах и принадлежащем им на праве собственности имуществе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BE588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Глава сельского поселения «</w:t>
            </w:r>
            <w:r w:rsidRPr="00BE5884">
              <w:rPr>
                <w:sz w:val="20"/>
                <w:szCs w:val="20"/>
              </w:rPr>
              <w:t>Угданское»</w:t>
            </w:r>
          </w:p>
        </w:tc>
      </w:tr>
      <w:tr w:rsidR="00BE5884" w:rsidRPr="00BE5884" w:rsidTr="003467B0">
        <w:trPr>
          <w:cantSplit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проверки достоверности сведений, предоставляемых лицами при поступлении на муниципальную службу в администрацию</w:t>
            </w: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«Смоленское»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Глава  сельского поселения «</w:t>
            </w:r>
            <w:r w:rsidRPr="00BE5884">
              <w:rPr>
                <w:sz w:val="20"/>
                <w:szCs w:val="20"/>
              </w:rPr>
              <w:t>Угданское</w:t>
            </w: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контроля за соблюдением муниципальными служащими администрации </w:t>
            </w: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ограничений, запретов, требований к служебному поведению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администрации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соблюдения запретов, ограничений и требований, касающихся получения отдельными категориями  лиц 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специалист администрации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специалист администрации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sz w:val="20"/>
                <w:szCs w:val="20"/>
              </w:rPr>
              <w:t>Обеспечение действенной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BE588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Глава сельского поселения «Угданское»</w:t>
            </w: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Обеспечение своевременной экспертизы и регистрации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Глава  сельского поселения «Угданское»</w:t>
            </w: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Опубликование на официальном сайте администрации поселения «Смоленское» информации о деятельности органов местного самоуправления сельского поселения «Смоленское» в сфере противодействия коррупции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rPr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Глава </w:t>
            </w: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сельского поселения «Угданское»</w:t>
            </w:r>
          </w:p>
        </w:tc>
      </w:tr>
      <w:tr w:rsidR="00BE5884" w:rsidRPr="00BE5884" w:rsidTr="003467B0">
        <w:trPr>
          <w:cantSplit/>
          <w:trHeight w:val="15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 xml:space="preserve"> Обеспечение координации деятельности </w:t>
            </w:r>
            <w:r w:rsidRPr="00BE5884">
              <w:rPr>
                <w:spacing w:val="-6"/>
                <w:sz w:val="20"/>
                <w:szCs w:val="20"/>
              </w:rPr>
              <w:t xml:space="preserve">  администрации</w:t>
            </w:r>
            <w:r w:rsidRPr="00BE5884">
              <w:rPr>
                <w:sz w:val="20"/>
                <w:szCs w:val="20"/>
              </w:rPr>
              <w:t xml:space="preserve"> сельского поселения «Смоленское»в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BE588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BE588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Глава  сельского поселения «Угданское»</w:t>
            </w:r>
          </w:p>
        </w:tc>
      </w:tr>
      <w:tr w:rsidR="00BE5884" w:rsidRPr="00BE5884" w:rsidTr="003467B0">
        <w:trPr>
          <w:cantSplit/>
          <w:trHeight w:val="10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Размещение информации по вопросам противодействия коррупции на информационном стенде администрации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BE588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</w:t>
            </w: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тель администрации</w:t>
            </w:r>
          </w:p>
          <w:p w:rsidR="00BE5884" w:rsidRPr="00BE5884" w:rsidRDefault="00BE5884" w:rsidP="00BE588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884" w:rsidRPr="00BE5884" w:rsidTr="003467B0">
        <w:trPr>
          <w:cantSplit/>
          <w:trHeight w:val="15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bCs/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 xml:space="preserve">Разработка (внесение изменений) и принятие </w:t>
            </w:r>
            <w:r w:rsidRPr="00BE5884">
              <w:rPr>
                <w:spacing w:val="-4"/>
                <w:sz w:val="20"/>
                <w:szCs w:val="20"/>
              </w:rPr>
              <w:t xml:space="preserve"> администрацией </w:t>
            </w:r>
            <w:r w:rsidRPr="00BE5884">
              <w:rPr>
                <w:sz w:val="20"/>
                <w:szCs w:val="20"/>
              </w:rPr>
              <w:t>сельского поселения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BE588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BE5884">
            <w:pPr>
              <w:jc w:val="center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Специалисты администрации</w:t>
            </w:r>
          </w:p>
          <w:p w:rsidR="00BE5884" w:rsidRPr="00BE5884" w:rsidRDefault="00BE5884" w:rsidP="00BE5884">
            <w:pPr>
              <w:jc w:val="center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«Угданское»</w:t>
            </w:r>
          </w:p>
          <w:p w:rsidR="00BE5884" w:rsidRPr="00BE5884" w:rsidRDefault="00BE5884" w:rsidP="00BE588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5884" w:rsidRPr="00BE5884" w:rsidTr="003467B0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jc w:val="both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 xml:space="preserve">Оказание поддержки субъектам малого и среднего предпринимательства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3467B0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5884">
              <w:rPr>
                <w:rFonts w:ascii="Times New Roman" w:hAnsi="Times New Roman" w:cs="Times New Roman"/>
                <w:bCs/>
                <w:sz w:val="20"/>
                <w:szCs w:val="20"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84" w:rsidRPr="00BE5884" w:rsidRDefault="00BE5884" w:rsidP="00BE588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884" w:rsidRPr="00BE5884" w:rsidRDefault="00BE5884" w:rsidP="00BE5884">
            <w:pPr>
              <w:jc w:val="center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Глава сельского поселения</w:t>
            </w:r>
          </w:p>
          <w:p w:rsidR="00BE5884" w:rsidRPr="00BE5884" w:rsidRDefault="00BE5884" w:rsidP="00BE5884">
            <w:pPr>
              <w:jc w:val="center"/>
              <w:rPr>
                <w:sz w:val="20"/>
                <w:szCs w:val="20"/>
              </w:rPr>
            </w:pPr>
            <w:r w:rsidRPr="00BE5884">
              <w:rPr>
                <w:sz w:val="20"/>
                <w:szCs w:val="20"/>
              </w:rPr>
              <w:t>«</w:t>
            </w:r>
            <w:r w:rsidRPr="00BE5884">
              <w:rPr>
                <w:bCs/>
                <w:sz w:val="20"/>
                <w:szCs w:val="20"/>
              </w:rPr>
              <w:t>Угданское</w:t>
            </w:r>
            <w:r w:rsidRPr="00BE5884">
              <w:rPr>
                <w:sz w:val="20"/>
                <w:szCs w:val="20"/>
              </w:rPr>
              <w:t>»</w:t>
            </w:r>
          </w:p>
        </w:tc>
      </w:tr>
    </w:tbl>
    <w:p w:rsidR="00BE5884" w:rsidRPr="00BE5884" w:rsidRDefault="00BE5884" w:rsidP="00BE5884">
      <w:pPr>
        <w:rPr>
          <w:sz w:val="24"/>
        </w:rPr>
      </w:pPr>
    </w:p>
    <w:p w:rsidR="00E618D9" w:rsidRDefault="00E618D9"/>
    <w:sectPr w:rsidR="00E618D9" w:rsidSect="0069630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4E" w:rsidRDefault="009D274E" w:rsidP="007A4272">
      <w:r>
        <w:separator/>
      </w:r>
    </w:p>
  </w:endnote>
  <w:endnote w:type="continuationSeparator" w:id="1">
    <w:p w:rsidR="009D274E" w:rsidRDefault="009D274E" w:rsidP="007A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4E" w:rsidRDefault="009D274E" w:rsidP="007A4272">
      <w:r>
        <w:separator/>
      </w:r>
    </w:p>
  </w:footnote>
  <w:footnote w:type="continuationSeparator" w:id="1">
    <w:p w:rsidR="009D274E" w:rsidRDefault="009D274E" w:rsidP="007A4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7" w:rsidRDefault="007A4272" w:rsidP="00EA12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19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2627" w:rsidRDefault="009D27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27" w:rsidRDefault="009D274E" w:rsidP="00EA12DE">
    <w:pPr>
      <w:pStyle w:val="a4"/>
      <w:framePr w:wrap="around" w:vAnchor="text" w:hAnchor="margin" w:xAlign="center" w:y="1"/>
      <w:rPr>
        <w:rStyle w:val="a6"/>
      </w:rPr>
    </w:pPr>
  </w:p>
  <w:p w:rsidR="00BF2627" w:rsidRDefault="009D274E" w:rsidP="002472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9AB"/>
    <w:rsid w:val="001349CD"/>
    <w:rsid w:val="002B26E7"/>
    <w:rsid w:val="004E46BE"/>
    <w:rsid w:val="006225D1"/>
    <w:rsid w:val="007A4272"/>
    <w:rsid w:val="009D274E"/>
    <w:rsid w:val="00B5196F"/>
    <w:rsid w:val="00BE5884"/>
    <w:rsid w:val="00CC71A0"/>
    <w:rsid w:val="00E618D9"/>
    <w:rsid w:val="00F8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8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8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BE5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BE588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BE5884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BE5884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E5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BE5884"/>
    <w:pPr>
      <w:jc w:val="both"/>
    </w:pPr>
    <w:rPr>
      <w:sz w:val="24"/>
    </w:rPr>
  </w:style>
  <w:style w:type="paragraph" w:styleId="a4">
    <w:name w:val="header"/>
    <w:basedOn w:val="a"/>
    <w:link w:val="a5"/>
    <w:rsid w:val="00BE5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5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BE5884"/>
  </w:style>
  <w:style w:type="paragraph" w:customStyle="1" w:styleId="ConsPlusTitle">
    <w:name w:val="ConsPlusTitle"/>
    <w:rsid w:val="00BE5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8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8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BE5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Отчетный"/>
    <w:basedOn w:val="a"/>
    <w:rsid w:val="00BE5884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">
    <w:name w:val="Основной текст с отступом 2 Знак"/>
    <w:link w:val="20"/>
    <w:locked/>
    <w:rsid w:val="00BE5884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BE5884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BE5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BE5884"/>
    <w:pPr>
      <w:jc w:val="both"/>
    </w:pPr>
    <w:rPr>
      <w:sz w:val="24"/>
    </w:rPr>
  </w:style>
  <w:style w:type="paragraph" w:styleId="a4">
    <w:name w:val="header"/>
    <w:basedOn w:val="a"/>
    <w:link w:val="a5"/>
    <w:rsid w:val="00BE5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58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BE5884"/>
  </w:style>
  <w:style w:type="paragraph" w:customStyle="1" w:styleId="ConsPlusTitle">
    <w:name w:val="ConsPlusTitle"/>
    <w:rsid w:val="00BE5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7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yRJW4t8zNwBcvsoA7Kf+0YXORw6CbaXqqLftB+sW7Uc=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H8kS8xRTuhwf0vDCUP0ZqAeJJwcDBukj6AxVmBYXBbBPIdbWuiJsUR4/cVJ+6Gmm
v+lPwtjSPkC4BjIxFDjQhQ==</SignatureValue>
  <KeyInfo>
    <X509Data>
      <X509Certificate>MIIIUjCCB/+gAwIBAgIQAddmTtTYM6AAAAAGOB0AAjAKBggqhQMHAQEDAjCCAbkx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MCoGA1UEAwwj0JzQuNC90LrQvtC80YHQstGP0LfRjCDQoNC+0YHRgdC40LiCCjOC
vUMAAAAABLAwHQYDVR0OBBYEFCRkkODFFb4yxmC8+HrgAnVJW234MAoGCCqFAwcB
AQMCA0EAZBmhiDOTBntkHCRxXbv+AQkAV7MdbqaEiMDcOto0aVTS7xeEhJxzZFKE
QvjzKue8B4sWrQRwz1PO+Msz2iYDWA==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KmjVfKV6TawZe6cbk+/DHEbrgdo=</DigestValue>
      </Reference>
      <Reference URI="/word/document.xml?ContentType=application/vnd.openxmlformats-officedocument.wordprocessingml.document.main+xml">
        <DigestMethod Algorithm="http://www.w3.org/2000/09/xmldsig#sha1"/>
        <DigestValue>E4w0E+lUly7VT5S7PuAfT/VQx30=</DigestValue>
      </Reference>
      <Reference URI="/word/endnotes.xml?ContentType=application/vnd.openxmlformats-officedocument.wordprocessingml.endnotes+xml">
        <DigestMethod Algorithm="http://www.w3.org/2000/09/xmldsig#sha1"/>
        <DigestValue>YmDG3sqlfrFm9IHuzL4gAU5Vl9A=</DigestValue>
      </Reference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footnotes.xml?ContentType=application/vnd.openxmlformats-officedocument.wordprocessingml.footnotes+xml">
        <DigestMethod Algorithm="http://www.w3.org/2000/09/xmldsig#sha1"/>
        <DigestValue>/MjbBx9KEGWONegvP9CXF4XNZDc=</DigestValue>
      </Reference>
      <Reference URI="/word/header1.xml?ContentType=application/vnd.openxmlformats-officedocument.wordprocessingml.header+xml">
        <DigestMethod Algorithm="http://www.w3.org/2000/09/xmldsig#sha1"/>
        <DigestValue>jeZFROvZvg3E5XiukebyFtQWnYE=</DigestValue>
      </Reference>
      <Reference URI="/word/header2.xml?ContentType=application/vnd.openxmlformats-officedocument.wordprocessingml.header+xml">
        <DigestMethod Algorithm="http://www.w3.org/2000/09/xmldsig#sha1"/>
        <DigestValue>U0q77O1v2bc7AjlnlOpE95AbtsA=</DigestValue>
      </Reference>
      <Reference URI="/word/settings.xml?ContentType=application/vnd.openxmlformats-officedocument.wordprocessingml.settings+xml">
        <DigestMethod Algorithm="http://www.w3.org/2000/09/xmldsig#sha1"/>
        <DigestValue>HdEYZZIcqcTY8XVVA/Lk9OnwjWA=</DigestValue>
      </Reference>
      <Reference URI="/word/styles.xml?ContentType=application/vnd.openxmlformats-officedocument.wordprocessingml.styles+xml">
        <DigestMethod Algorithm="http://www.w3.org/2000/09/xmldsig#sha1"/>
        <DigestValue>doPnsDRASsp7QYPZmgzkCUqi98c=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2022-05-19T07:00:54Z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admugdan1</dc:creator>
  <cp:lastModifiedBy>User</cp:lastModifiedBy>
  <cp:revision>4</cp:revision>
  <cp:lastPrinted>2022-04-07T06:03:00Z</cp:lastPrinted>
  <dcterms:created xsi:type="dcterms:W3CDTF">2022-05-19T02:35:00Z</dcterms:created>
  <dcterms:modified xsi:type="dcterms:W3CDTF">2022-05-19T02:37:00Z</dcterms:modified>
</cp:coreProperties>
</file>