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right="708" w:hanging="0"/>
        <w:jc w:val="center"/>
        <w:rPr>
          <w:rFonts w:ascii="Times New Roman" w:hAnsi="Times New Roman"/>
          <w:b/>
          <w:sz w:val="24"/>
          <w:szCs w:val="24"/>
          <w:lang w:eastAsia="ru-RU"/>
        </w:rPr>
      </w:pPr>
      <w:bookmarkStart w:id="0" w:name="_GoBack"/>
      <w:bookmarkEnd w:id="0"/>
      <w:r>
        <w:rPr>
          <w:rFonts w:ascii="Times New Roman" w:hAnsi="Times New Roman"/>
          <w:sz w:val="28"/>
          <w:szCs w:val="28"/>
          <w:lang w:eastAsia="ru-RU"/>
        </w:rPr>
        <w:tab/>
      </w:r>
      <w:r>
        <w:rPr/>
        <w:drawing>
          <wp:inline distT="0" distB="0" distL="0" distR="0">
            <wp:extent cx="669925" cy="744220"/>
            <wp:effectExtent l="0" t="0" r="0" b="0"/>
            <wp:docPr id="1" name="Рисунок 1" descr="Описание: C:\ProgramData\Bimoid\Users\User000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C:\ProgramData\Bimoid\Users\User0001\AppData\Local\Temp\FineReader11.00\media\image1.jpeg"/>
                    <pic:cNvPicPr>
                      <a:picLocks noChangeAspect="1" noChangeArrowheads="1"/>
                    </pic:cNvPicPr>
                  </pic:nvPicPr>
                  <pic:blipFill>
                    <a:blip r:embed="rId2"/>
                    <a:stretch>
                      <a:fillRect/>
                    </a:stretch>
                  </pic:blipFill>
                  <pic:spPr bwMode="auto">
                    <a:xfrm>
                      <a:off x="0" y="0"/>
                      <a:ext cx="669925" cy="744220"/>
                    </a:xfrm>
                    <a:prstGeom prst="rect">
                      <a:avLst/>
                    </a:prstGeom>
                  </pic:spPr>
                </pic:pic>
              </a:graphicData>
            </a:graphic>
          </wp:inline>
        </w:drawing>
      </w:r>
      <w:bookmarkStart w:id="1" w:name="_GoBack_Copy_1"/>
      <w:bookmarkEnd w:id="1"/>
    </w:p>
    <w:p>
      <w:pPr>
        <w:pStyle w:val="Normal"/>
        <w:numPr>
          <w:ilvl w:val="0"/>
          <w:numId w:val="0"/>
        </w:numPr>
        <w:spacing w:lineRule="auto" w:line="240" w:before="108" w:after="108"/>
        <w:ind w:left="0" w:right="424" w:firstLine="624"/>
        <w:jc w:val="center"/>
        <w:outlineLvl w:val="0"/>
        <w:rPr>
          <w:rFonts w:ascii="Times New Roman" w:hAnsi="Times New Roman"/>
          <w:bCs/>
          <w:sz w:val="32"/>
          <w:szCs w:val="32"/>
          <w:lang w:eastAsia="ru-RU"/>
        </w:rPr>
      </w:pPr>
      <w:r>
        <w:rPr>
          <w:rFonts w:ascii="Times New Roman" w:hAnsi="Times New Roman"/>
          <w:bCs/>
          <w:sz w:val="32"/>
          <w:szCs w:val="32"/>
          <w:lang w:eastAsia="ru-RU"/>
        </w:rPr>
        <w:t>КОМИТЕТ ПО ФИНАНСАМ</w:t>
      </w:r>
    </w:p>
    <w:p>
      <w:pPr>
        <w:pStyle w:val="Normal"/>
        <w:spacing w:lineRule="auto" w:line="240" w:before="0" w:after="0"/>
        <w:ind w:right="424" w:firstLine="624"/>
        <w:jc w:val="center"/>
        <w:rPr>
          <w:rFonts w:ascii="Times New Roman" w:hAnsi="Times New Roman"/>
          <w:sz w:val="32"/>
          <w:szCs w:val="32"/>
          <w:lang w:eastAsia="ru-RU"/>
        </w:rPr>
      </w:pPr>
      <w:r>
        <w:rPr>
          <w:rFonts w:ascii="Times New Roman" w:hAnsi="Times New Roman"/>
          <w:sz w:val="32"/>
          <w:szCs w:val="32"/>
          <w:lang w:eastAsia="ru-RU"/>
        </w:rPr>
        <w:t>Администрации</w:t>
      </w:r>
    </w:p>
    <w:p>
      <w:pPr>
        <w:pStyle w:val="Normal"/>
        <w:spacing w:lineRule="auto" w:line="240" w:before="0" w:after="0"/>
        <w:ind w:right="424" w:firstLine="624"/>
        <w:jc w:val="center"/>
        <w:rPr>
          <w:rFonts w:ascii="Times New Roman" w:hAnsi="Times New Roman"/>
          <w:sz w:val="32"/>
          <w:szCs w:val="32"/>
          <w:lang w:eastAsia="ru-RU"/>
        </w:rPr>
      </w:pPr>
      <w:r>
        <w:rPr>
          <w:rFonts w:ascii="Times New Roman" w:hAnsi="Times New Roman"/>
          <w:sz w:val="32"/>
          <w:szCs w:val="32"/>
          <w:lang w:eastAsia="ru-RU"/>
        </w:rPr>
        <w:t>муниципального района</w:t>
      </w:r>
    </w:p>
    <w:p>
      <w:pPr>
        <w:pStyle w:val="Normal"/>
        <w:spacing w:lineRule="auto" w:line="240" w:before="0" w:after="0"/>
        <w:ind w:right="424" w:firstLine="624"/>
        <w:jc w:val="center"/>
        <w:rPr>
          <w:rFonts w:ascii="Times New Roman" w:hAnsi="Times New Roman"/>
          <w:sz w:val="32"/>
          <w:szCs w:val="32"/>
          <w:lang w:eastAsia="ru-RU"/>
        </w:rPr>
      </w:pPr>
      <w:r>
        <w:rPr>
          <w:rFonts w:ascii="Times New Roman" w:hAnsi="Times New Roman"/>
          <w:sz w:val="32"/>
          <w:szCs w:val="32"/>
          <w:lang w:eastAsia="ru-RU"/>
        </w:rPr>
        <w:t>«Читинский район»</w:t>
      </w:r>
    </w:p>
    <w:p>
      <w:pPr>
        <w:pStyle w:val="Normal"/>
        <w:spacing w:lineRule="auto" w:line="240" w:before="0" w:after="0"/>
        <w:ind w:right="424" w:hanging="0"/>
        <w:jc w:val="center"/>
        <w:rPr>
          <w:rFonts w:ascii="Times New Roman" w:hAnsi="Times New Roman"/>
          <w:sz w:val="32"/>
          <w:szCs w:val="32"/>
          <w:lang w:eastAsia="ru-RU"/>
        </w:rPr>
      </w:pPr>
      <w:r>
        <w:rPr>
          <w:rFonts w:ascii="Times New Roman" w:hAnsi="Times New Roman"/>
          <w:sz w:val="32"/>
          <w:szCs w:val="32"/>
          <w:lang w:eastAsia="ru-RU"/>
        </w:rPr>
      </w:r>
    </w:p>
    <w:p>
      <w:pPr>
        <w:pStyle w:val="Normal"/>
        <w:spacing w:lineRule="auto" w:line="240" w:before="0" w:after="0"/>
        <w:ind w:right="424" w:hanging="0"/>
        <w:jc w:val="center"/>
        <w:rPr>
          <w:rFonts w:ascii="Times New Roman" w:hAnsi="Times New Roman"/>
          <w:sz w:val="32"/>
          <w:szCs w:val="32"/>
          <w:lang w:eastAsia="ru-RU"/>
        </w:rPr>
      </w:pPr>
      <w:r>
        <w:rPr>
          <w:rFonts w:ascii="Times New Roman" w:hAnsi="Times New Roman"/>
          <w:sz w:val="32"/>
          <w:szCs w:val="32"/>
          <w:lang w:eastAsia="ru-RU"/>
        </w:rPr>
        <w:t xml:space="preserve">        </w:t>
      </w:r>
      <w:r>
        <w:rPr>
          <w:rFonts w:ascii="Times New Roman" w:hAnsi="Times New Roman"/>
          <w:sz w:val="32"/>
          <w:szCs w:val="32"/>
          <w:lang w:eastAsia="ru-RU"/>
        </w:rPr>
        <w:t>П Р И К А З</w:t>
      </w:r>
    </w:p>
    <w:p>
      <w:pPr>
        <w:pStyle w:val="Normal"/>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_____________________________________________________________________________ </w:t>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numPr>
          <w:ilvl w:val="0"/>
          <w:numId w:val="0"/>
        </w:numPr>
        <w:spacing w:lineRule="auto" w:line="240" w:before="0" w:after="0"/>
        <w:ind w:left="0" w:right="283" w:firstLine="709"/>
        <w:jc w:val="center"/>
        <w:outlineLvl w:val="0"/>
        <w:rPr>
          <w:rFonts w:ascii="Times New Roman" w:hAnsi="Times New Roman"/>
          <w:b/>
          <w:bCs/>
          <w:sz w:val="28"/>
          <w:szCs w:val="28"/>
        </w:rPr>
      </w:pPr>
      <w:r>
        <w:rPr/>
      </w:r>
    </w:p>
    <w:p>
      <w:pPr>
        <w:pStyle w:val="Normal"/>
        <w:numPr>
          <w:ilvl w:val="0"/>
          <w:numId w:val="0"/>
        </w:numPr>
        <w:spacing w:lineRule="auto" w:line="240" w:before="0" w:after="0"/>
        <w:ind w:left="0" w:right="283" w:firstLine="709"/>
        <w:jc w:val="center"/>
        <w:outlineLvl w:val="0"/>
        <w:rPr>
          <w:rFonts w:ascii="Times New Roman" w:hAnsi="Times New Roman"/>
          <w:b/>
          <w:bCs/>
          <w:sz w:val="28"/>
          <w:szCs w:val="28"/>
        </w:rPr>
      </w:pPr>
      <w:bookmarkStart w:id="2" w:name="_Hlk132719264"/>
      <w:r>
        <w:rPr>
          <w:rFonts w:ascii="Times New Roman" w:hAnsi="Times New Roman"/>
          <w:b/>
          <w:bCs/>
          <w:sz w:val="28"/>
          <w:szCs w:val="28"/>
        </w:rPr>
        <w:t>О</w:t>
      </w:r>
      <w:bookmarkEnd w:id="2"/>
      <w:r>
        <w:rPr>
          <w:rFonts w:ascii="Times New Roman" w:hAnsi="Times New Roman"/>
          <w:b/>
          <w:bCs/>
          <w:sz w:val="28"/>
          <w:szCs w:val="28"/>
        </w:rPr>
        <w:t xml:space="preserve">б утверждении порядка учёта бюджетных и денежных обязательств получателей средств бюджета муниципального района «Читинский район» управлением федерального казначейства по Забайкальскому краю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w:t>
      </w:r>
    </w:p>
    <w:p>
      <w:pPr>
        <w:pStyle w:val="Normal"/>
        <w:spacing w:lineRule="auto" w:line="240" w:before="0" w:after="0"/>
        <w:rPr>
          <w:rFonts w:ascii="Times New Roman" w:hAnsi="Times New Roman"/>
          <w:b/>
          <w:i/>
          <w:i/>
          <w:sz w:val="28"/>
          <w:szCs w:val="28"/>
        </w:rPr>
      </w:pPr>
      <w:r>
        <w:rPr>
          <w:rFonts w:ascii="Times New Roman" w:hAnsi="Times New Roman"/>
          <w:sz w:val="28"/>
          <w:szCs w:val="28"/>
        </w:rPr>
        <w:t>«</w:t>
      </w:r>
      <w:r>
        <w:rPr>
          <w:rFonts w:ascii="Times New Roman" w:hAnsi="Times New Roman"/>
          <w:sz w:val="28"/>
          <w:szCs w:val="28"/>
        </w:rPr>
        <w:t>19</w:t>
      </w:r>
      <w:r>
        <w:rPr>
          <w:rFonts w:ascii="Times New Roman" w:hAnsi="Times New Roman"/>
          <w:sz w:val="28"/>
          <w:szCs w:val="28"/>
        </w:rPr>
        <w:t xml:space="preserve">» </w:t>
      </w:r>
      <w:r>
        <w:rPr>
          <w:rFonts w:ascii="Times New Roman" w:hAnsi="Times New Roman"/>
          <w:sz w:val="28"/>
          <w:szCs w:val="28"/>
        </w:rPr>
        <w:t>февраля</w:t>
      </w:r>
      <w:r>
        <w:rPr>
          <w:rFonts w:ascii="Times New Roman" w:hAnsi="Times New Roman"/>
          <w:sz w:val="28"/>
          <w:szCs w:val="28"/>
        </w:rPr>
        <w:t xml:space="preserve"> 2024 г.                                                                            № </w:t>
      </w:r>
      <w:r>
        <w:rPr>
          <w:rFonts w:ascii="Times New Roman" w:hAnsi="Times New Roman"/>
          <w:sz w:val="28"/>
          <w:szCs w:val="28"/>
        </w:rPr>
        <w:t>2/2</w:t>
      </w:r>
      <w:r>
        <w:rPr>
          <w:rFonts w:ascii="Times New Roman" w:hAnsi="Times New Roman"/>
          <w:sz w:val="28"/>
          <w:szCs w:val="28"/>
        </w:rPr>
        <w:t>-п.д</w:t>
      </w:r>
    </w:p>
    <w:p>
      <w:pPr>
        <w:pStyle w:val="Normal"/>
        <w:spacing w:lineRule="auto" w:line="240" w:before="0" w:after="0"/>
        <w:ind w:left="-567" w:right="-284" w:firstLine="567"/>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left="-567" w:right="-284" w:firstLine="567"/>
        <w:jc w:val="both"/>
        <w:rPr>
          <w:rFonts w:ascii="Times New Roman" w:hAnsi="Times New Roman"/>
          <w:sz w:val="28"/>
          <w:szCs w:val="28"/>
          <w:lang w:eastAsia="ru-RU"/>
        </w:rPr>
      </w:pPr>
      <w:r>
        <w:rPr>
          <w:rFonts w:ascii="Times New Roman" w:hAnsi="Times New Roman"/>
          <w:sz w:val="28"/>
          <w:szCs w:val="28"/>
          <w:lang w:eastAsia="ru-RU"/>
        </w:rPr>
        <w:t>В соответствии с пунктами 1, 2, абзацем третьим пункта 5 статьи 219 </w:t>
      </w:r>
      <w:hyperlink r:id="rId3" w:tgtFrame="_blank">
        <w:r>
          <w:rPr>
            <w:rFonts w:ascii="Times New Roman" w:hAnsi="Times New Roman"/>
            <w:sz w:val="28"/>
            <w:szCs w:val="28"/>
            <w:lang w:eastAsia="ru-RU"/>
          </w:rPr>
          <w:t>Бюджетного кодекса Российской Федерации</w:t>
        </w:r>
      </w:hyperlink>
      <w:r>
        <w:rPr>
          <w:rFonts w:ascii="Times New Roman" w:hAnsi="Times New Roman"/>
          <w:sz w:val="28"/>
          <w:szCs w:val="28"/>
          <w:lang w:eastAsia="ru-RU"/>
        </w:rPr>
        <w:t xml:space="preserve">, в целях осуществления учета бюджетных и денежных обязательств получателей средств бюджета муниципального района «Читинский район» </w:t>
      </w:r>
    </w:p>
    <w:p>
      <w:pPr>
        <w:pStyle w:val="Normal"/>
        <w:spacing w:lineRule="auto" w:line="240" w:before="240" w:after="240"/>
        <w:ind w:left="-567" w:right="-142" w:firstLine="567"/>
        <w:jc w:val="center"/>
        <w:rPr>
          <w:rFonts w:ascii="Times New Roman" w:hAnsi="Times New Roman"/>
          <w:b/>
          <w:sz w:val="28"/>
          <w:szCs w:val="28"/>
          <w:lang w:eastAsia="ru-RU"/>
        </w:rPr>
      </w:pPr>
      <w:r>
        <w:rPr>
          <w:rFonts w:ascii="Times New Roman" w:hAnsi="Times New Roman"/>
          <w:b/>
          <w:sz w:val="28"/>
          <w:szCs w:val="28"/>
          <w:lang w:eastAsia="ru-RU"/>
        </w:rPr>
        <w:t>П р и к а з ы в а ю:</w:t>
      </w:r>
    </w:p>
    <w:p>
      <w:pPr>
        <w:pStyle w:val="Normal"/>
        <w:spacing w:lineRule="auto" w:line="240" w:before="0" w:after="0"/>
        <w:ind w:left="-567" w:right="-284" w:firstLine="567"/>
        <w:jc w:val="both"/>
        <w:rPr>
          <w:rFonts w:ascii="Times New Roman" w:hAnsi="Times New Roman"/>
          <w:sz w:val="28"/>
          <w:szCs w:val="28"/>
          <w:lang w:eastAsia="ru-RU"/>
        </w:rPr>
      </w:pPr>
      <w:r>
        <w:rPr>
          <w:rFonts w:ascii="Times New Roman" w:hAnsi="Times New Roman"/>
          <w:sz w:val="28"/>
          <w:szCs w:val="28"/>
          <w:lang w:eastAsia="ru-RU"/>
        </w:rPr>
        <w:t>1.</w:t>
      </w:r>
      <w:r>
        <w:rPr/>
        <w:t> </w:t>
      </w:r>
      <w:r>
        <w:rPr>
          <w:rFonts w:ascii="Times New Roman" w:hAnsi="Times New Roman"/>
          <w:sz w:val="28"/>
          <w:szCs w:val="28"/>
          <w:lang w:eastAsia="ru-RU"/>
        </w:rPr>
        <w:t>Утвердить прилагаемый Порядок учета бюджетных и денежных обязательств получателей средств бюджета муниципального района «Читинский район» Управлением Федерального казначейства по Забайкальскому краю.</w:t>
      </w:r>
    </w:p>
    <w:p>
      <w:pPr>
        <w:pStyle w:val="ConsPlusTitle"/>
        <w:ind w:left="-567" w:right="-284" w:firstLine="567"/>
        <w:jc w:val="both"/>
        <w:rPr>
          <w:rFonts w:ascii="Times New Roman" w:hAnsi="Times New Roman" w:cs="Times New Roman"/>
          <w:b w:val="false"/>
          <w:sz w:val="28"/>
          <w:szCs w:val="28"/>
        </w:rPr>
      </w:pPr>
      <w:r>
        <w:rPr>
          <w:rFonts w:cs="Times New Roman" w:ascii="Times New Roman" w:hAnsi="Times New Roman"/>
          <w:b w:val="false"/>
          <w:sz w:val="28"/>
          <w:szCs w:val="28"/>
        </w:rPr>
        <w:t>2. Признать утратившим силу приказ Комитета по финансам муниципального района «Читинский район» от 18 апреля 2023 года № 19-п.д «О порядке учета                   бюджетных и денежных обязательств получателей средств бюджета муниципального района «Читинский район» Управлением Федерального казначейства по Забайкальскому краю».</w:t>
      </w:r>
    </w:p>
    <w:p>
      <w:pPr>
        <w:pStyle w:val="Normal"/>
        <w:spacing w:lineRule="auto" w:line="240" w:before="0" w:after="0"/>
        <w:ind w:left="-567" w:right="-284" w:firstLine="567"/>
        <w:jc w:val="both"/>
        <w:rPr>
          <w:rFonts w:ascii="Times New Roman" w:hAnsi="Times New Roman"/>
          <w:sz w:val="28"/>
          <w:szCs w:val="28"/>
          <w:lang w:eastAsia="ru-RU"/>
        </w:rPr>
      </w:pPr>
      <w:r>
        <w:rPr>
          <w:rFonts w:ascii="Times New Roman" w:hAnsi="Times New Roman"/>
          <w:sz w:val="28"/>
          <w:szCs w:val="28"/>
          <w:lang w:eastAsia="ru-RU"/>
        </w:rPr>
        <w:t xml:space="preserve">3. Настоящий приказ вступает в силу с </w:t>
      </w:r>
      <w:r>
        <w:rPr>
          <w:rFonts w:ascii="Times New Roman" w:hAnsi="Times New Roman"/>
          <w:b w:val="false"/>
          <w:bCs w:val="false"/>
          <w:sz w:val="28"/>
          <w:szCs w:val="28"/>
          <w:lang w:eastAsia="ru-RU"/>
        </w:rPr>
        <w:t>01.01.2024 года.</w:t>
      </w:r>
    </w:p>
    <w:p>
      <w:pPr>
        <w:pStyle w:val="ConsPlusNormal"/>
        <w:widowControl/>
        <w:ind w:left="-567" w:right="-284" w:firstLine="567"/>
        <w:jc w:val="both"/>
        <w:rPr>
          <w:rFonts w:ascii="Times New Roman" w:hAnsi="Times New Roman" w:cs="Times New Roman"/>
          <w:sz w:val="28"/>
          <w:szCs w:val="28"/>
        </w:rPr>
      </w:pPr>
      <w:r>
        <w:rPr>
          <w:rFonts w:cs="Times New Roman" w:ascii="Times New Roman" w:hAnsi="Times New Roman"/>
          <w:sz w:val="28"/>
          <w:szCs w:val="28"/>
        </w:rPr>
        <w:t>4. Опубликовать настоящий приказ в информационно-телекоммуникационной сети «Интернет» на официальном сайте администрации муниципального района «Читинский район» https://chitinsk.75.ru/</w:t>
      </w:r>
    </w:p>
    <w:p>
      <w:pPr>
        <w:pStyle w:val="Normal"/>
        <w:spacing w:lineRule="auto" w:line="240" w:before="0" w:after="0"/>
        <w:ind w:right="-284" w:hanging="0"/>
        <w:jc w:val="both"/>
        <w:rPr>
          <w:rFonts w:ascii="Times New Roman" w:hAnsi="Times New Roman"/>
          <w:b/>
          <w:i/>
          <w:i/>
          <w:sz w:val="28"/>
          <w:szCs w:val="28"/>
        </w:rPr>
      </w:pPr>
      <w:r>
        <w:rPr>
          <w:rFonts w:ascii="Times New Roman" w:hAnsi="Times New Roman"/>
          <w:sz w:val="28"/>
          <w:szCs w:val="28"/>
        </w:rPr>
        <w:t>5. Контроль исполнения настоящего приказа оставляю за собой.</w:t>
      </w:r>
    </w:p>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left="-567" w:firstLine="567"/>
        <w:jc w:val="both"/>
        <w:rPr>
          <w:rFonts w:ascii="Times New Roman" w:hAnsi="Times New Roman"/>
          <w:sz w:val="28"/>
          <w:szCs w:val="28"/>
        </w:rPr>
      </w:pPr>
      <w:r>
        <w:rPr>
          <w:rFonts w:ascii="Times New Roman" w:hAnsi="Times New Roman"/>
          <w:sz w:val="28"/>
          <w:szCs w:val="28"/>
        </w:rPr>
        <w:t xml:space="preserve">Председатель Комитета по финансам </w:t>
      </w:r>
    </w:p>
    <w:p>
      <w:pPr>
        <w:pStyle w:val="Normal"/>
        <w:spacing w:lineRule="auto" w:line="240" w:before="0" w:after="0"/>
        <w:ind w:left="-567" w:firstLine="567"/>
        <w:jc w:val="both"/>
        <w:rPr>
          <w:rFonts w:ascii="Times New Roman" w:hAnsi="Times New Roman"/>
          <w:sz w:val="28"/>
          <w:szCs w:val="28"/>
        </w:rPr>
      </w:pPr>
      <w:r>
        <w:rPr>
          <w:rFonts w:ascii="Times New Roman" w:hAnsi="Times New Roman"/>
          <w:sz w:val="28"/>
          <w:szCs w:val="28"/>
        </w:rPr>
        <w:t>Администрации муниципального района</w:t>
      </w:r>
    </w:p>
    <w:p>
      <w:pPr>
        <w:sectPr>
          <w:type w:val="nextPage"/>
          <w:pgSz w:w="11906" w:h="16838"/>
          <w:pgMar w:left="1701" w:right="850" w:gutter="0" w:header="0" w:top="600" w:footer="0" w:bottom="1134"/>
          <w:pgNumType w:fmt="decimal"/>
          <w:formProt w:val="false"/>
          <w:textDirection w:val="lrTb"/>
          <w:docGrid w:type="default" w:linePitch="360" w:charSpace="4096"/>
        </w:sectPr>
        <w:pStyle w:val="Normal"/>
        <w:spacing w:lineRule="auto" w:line="240" w:before="0" w:after="0"/>
        <w:ind w:left="-567"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«Читинский район»                                                                          М.А.Логинова</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УТВЕРЖДЕН</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приказом Комитета по финансам муниципального</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района «Читинский район» </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от </w:t>
      </w:r>
      <w:r>
        <w:rPr>
          <w:rFonts w:cs="Times New Roman" w:ascii="Times New Roman" w:hAnsi="Times New Roman"/>
          <w:sz w:val="28"/>
          <w:szCs w:val="28"/>
        </w:rPr>
        <w:t>19</w:t>
      </w:r>
      <w:r>
        <w:rPr>
          <w:rFonts w:cs="Times New Roman" w:ascii="Times New Roman" w:hAnsi="Times New Roman"/>
          <w:sz w:val="28"/>
          <w:szCs w:val="28"/>
        </w:rPr>
        <w:t xml:space="preserve"> </w:t>
      </w:r>
      <w:r>
        <w:rPr>
          <w:rFonts w:cs="Times New Roman" w:ascii="Times New Roman" w:hAnsi="Times New Roman"/>
          <w:sz w:val="28"/>
          <w:szCs w:val="28"/>
        </w:rPr>
        <w:t xml:space="preserve">февраля </w:t>
      </w:r>
      <w:r>
        <w:rPr>
          <w:rFonts w:cs="Times New Roman" w:ascii="Times New Roman" w:hAnsi="Times New Roman"/>
          <w:sz w:val="28"/>
          <w:szCs w:val="28"/>
        </w:rPr>
        <w:t xml:space="preserve">2024 года № </w:t>
      </w:r>
      <w:r>
        <w:rPr>
          <w:rFonts w:cs="Times New Roman" w:ascii="Times New Roman" w:hAnsi="Times New Roman"/>
          <w:sz w:val="28"/>
          <w:szCs w:val="28"/>
        </w:rPr>
        <w:t>2/2</w:t>
      </w:r>
      <w:r>
        <w:rPr>
          <w:rFonts w:cs="Times New Roman" w:ascii="Times New Roman" w:hAnsi="Times New Roman"/>
          <w:sz w:val="28"/>
          <w:szCs w:val="28"/>
        </w:rPr>
        <w:t>-пд</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ПОРЯДОК</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учета бюджетных и денежных обязательств получателей средств</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бюджета муниципального района  «Читинский район»  Управлением Федерального казначейства по Забайкальскому краю</w:t>
      </w:r>
    </w:p>
    <w:p>
      <w:pPr>
        <w:pStyle w:val="Normal"/>
        <w:spacing w:lineRule="auto" w:line="240" w:before="0" w:after="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1. Общие положения</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1. Настоящий Порядок устанавливает процедуру исполнения бюджета муниципального района  «Читинский район»  по расходам в части постановки на учет бюджетных и денежных обязательств получателей средств бюджета муниципального района «Читинский  район» и внесения в них изменений Управлением Федерального казначейства по Забайкальскому краю (далее соответственно -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муниципального района «Читинский  район»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3. 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Забайкальского края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муниципального района «Читинский  район» или в случаях, предусмотренных настоящим Порядком, Управлением в соответствующей информационной системе.</w:t>
      </w:r>
    </w:p>
    <w:p>
      <w:pPr>
        <w:pStyle w:val="Normal"/>
        <w:widowControl/>
        <w:bidi w:val="0"/>
        <w:spacing w:lineRule="auto" w:line="240" w:before="0" w:after="0"/>
        <w:ind w:left="-567" w:right="-283" w:firstLine="567"/>
        <w:jc w:val="both"/>
        <w:rPr/>
      </w:pPr>
      <w:r>
        <w:rPr>
          <w:rFonts w:eastAsia="Times New Roman" w:cs="Times New Roman" w:ascii="Times New Roman" w:hAnsi="Times New Roman"/>
          <w:sz w:val="28"/>
          <w:szCs w:val="28"/>
          <w:lang w:eastAsia="ru-RU"/>
        </w:rPr>
        <w:t>Сведения о бюджетном обязательстве и Сведения о денежном обязательстве также могут быть интегрированы</w:t>
      </w:r>
      <w:r>
        <w:rPr>
          <w:rFonts w:eastAsia="Times New Roman" w:cs="Times New Roman" w:ascii="Times New Roman" w:hAnsi="Times New Roman"/>
          <w:i/>
          <w:iCs/>
          <w:sz w:val="28"/>
          <w:szCs w:val="28"/>
          <w:lang w:eastAsia="ru-RU"/>
        </w:rPr>
        <w:t> </w:t>
      </w:r>
      <w:r>
        <w:rPr>
          <w:rFonts w:eastAsia="Times New Roman" w:cs="Times New Roman" w:ascii="Times New Roman" w:hAnsi="Times New Roman"/>
          <w:sz w:val="28"/>
          <w:szCs w:val="28"/>
          <w:lang w:eastAsia="ru-RU"/>
        </w:rPr>
        <w:t>в программный комплекс по ведению бюджетного учета финансово-хозяйственной деятельности учреждения.</w:t>
      </w:r>
    </w:p>
    <w:p>
      <w:pPr>
        <w:pStyle w:val="Normal"/>
        <w:widowControl/>
        <w:bidi w:val="0"/>
        <w:spacing w:lineRule="auto" w:line="240" w:before="0" w:after="0"/>
        <w:ind w:left="-567" w:right="-283" w:firstLine="567"/>
        <w:jc w:val="both"/>
        <w:rPr/>
      </w:pPr>
      <w:r>
        <w:rPr>
          <w:rFonts w:cs="Times New Roman" w:ascii="Times New Roman" w:hAnsi="Times New Roman"/>
          <w:sz w:val="28"/>
          <w:szCs w:val="28"/>
        </w:rPr>
        <w:t>Сведения о бюджетном обязательстве и Сведения о денежном обязательстве, формируются получателем средств бюджета муниципального района «Читинский  район» с учетом положений пунктов 7 и 24 настоящего Порядка.</w:t>
      </w:r>
    </w:p>
    <w:p>
      <w:pPr>
        <w:pStyle w:val="Normal"/>
        <w:widowControl/>
        <w:bidi w:val="0"/>
        <w:spacing w:lineRule="auto" w:line="240" w:before="0" w:after="0"/>
        <w:ind w:left="-567" w:right="-283" w:firstLine="567"/>
        <w:jc w:val="both"/>
        <w:rPr/>
      </w:pPr>
      <w:r>
        <w:rPr>
          <w:rFonts w:cs="Times New Roman" w:ascii="Times New Roman" w:hAnsi="Times New Roman"/>
          <w:sz w:val="28"/>
          <w:szCs w:val="28"/>
        </w:rPr>
        <w:t>4.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pPr>
        <w:pStyle w:val="Normal"/>
        <w:widowControl/>
        <w:bidi w:val="0"/>
        <w:spacing w:lineRule="auto" w:line="240" w:before="0" w:after="0"/>
        <w:ind w:left="-567" w:right="-283" w:firstLine="567"/>
        <w:jc w:val="both"/>
        <w:rPr/>
      </w:pPr>
      <w:r>
        <w:rPr>
          <w:rFonts w:cs="Times New Roman" w:ascii="Times New Roman" w:hAnsi="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Сведения о бюджетном обязательстве и Сведения о денежном обязательстве формируются с использованием государственной информационной системы «Автоматизированная система управления региональными финансами Забайкальского края» (далее также – ГИС «Региональные финансы», информационная система Министерства финансов Забайкальского края) и передаются через систему удаленного финансового документооборота (СУФД) Федерального казначейства (далее также - СУФД, информационная система Федерального казначейства), где подписываются электронной подписью руководителя или иного лица, уполномоченного действовать от имени получателя средств бюджета муниципального района «Читинский  район»,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Перечня, подлежащих размещению в единой информационной системе, а также 3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5. При отсутствии в информационной системе Федерального казначейства документа-основания (документа, подтверждающего возникновение денежного обязательства) получатель средств бюджета муниципального района «Читинский  район»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района «Читинский  район».</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в соответствии с настоящим Порядком.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2. Постановка на учет бюджетных обязательств</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и внесение в них изменений</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7. Сведения о бюджетных обязательствах, возникших на основании документов-оснований, предусмотренных пунктами 1 - 2 Перечня (далее - принимаемые бюджетные обязательства), а также документов-оснований, предусмотренных пунктами 3 – 8 графы 2 Перечня (далее – принятые бюджетные обязательства), формируются в соответствии с настоящим Порядком:</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1) Управлением:</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а) в части принятых бюджетных обязательств, возникших на основании документов-оснований, предусмотренных пунктами 5, 6 графы 2 Перечня, одновременно с включением сведений о соответствующем документе- 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2) Получателем средств бюджета муниципального района «Читинский  район»:</w:t>
      </w:r>
    </w:p>
    <w:p>
      <w:pPr>
        <w:pStyle w:val="Normal"/>
        <w:widowControl/>
        <w:bidi w:val="0"/>
        <w:spacing w:lineRule="auto" w:line="240" w:before="0" w:after="0"/>
        <w:ind w:left="-567" w:right="-227" w:firstLine="567"/>
        <w:jc w:val="both"/>
        <w:rPr>
          <w:rFonts w:ascii="Times New Roman" w:hAnsi="Times New Roman" w:cs="Times New Roman"/>
          <w:sz w:val="28"/>
          <w:szCs w:val="28"/>
        </w:rPr>
      </w:pPr>
      <w:r>
        <w:rPr>
          <w:rFonts w:cs="Times New Roman" w:ascii="Times New Roman" w:hAnsi="Times New Roman"/>
          <w:sz w:val="28"/>
          <w:szCs w:val="28"/>
        </w:rPr>
        <w:t>а) в части принимаемых бюджетных обязательств, возникших на основании документов-оснований, предусмотренных:</w:t>
      </w:r>
    </w:p>
    <w:p>
      <w:pPr>
        <w:pStyle w:val="Normal"/>
        <w:widowControl/>
        <w:bidi w:val="0"/>
        <w:spacing w:lineRule="auto" w:line="240" w:before="0" w:after="0"/>
        <w:ind w:left="-567" w:right="-227" w:firstLine="567"/>
        <w:jc w:val="both"/>
        <w:rPr>
          <w:rFonts w:ascii="Times New Roman" w:hAnsi="Times New Roman" w:cs="Times New Roman"/>
          <w:sz w:val="28"/>
          <w:szCs w:val="28"/>
        </w:rPr>
      </w:pPr>
      <w:r>
        <w:rPr>
          <w:rFonts w:cs="Times New Roman" w:ascii="Times New Roman" w:hAnsi="Times New Roman"/>
          <w:sz w:val="28"/>
          <w:szCs w:val="2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pPr>
        <w:pStyle w:val="Normal"/>
        <w:widowControl/>
        <w:bidi w:val="0"/>
        <w:spacing w:lineRule="auto" w:line="240" w:before="0" w:after="0"/>
        <w:ind w:left="-567" w:right="-227" w:firstLine="567"/>
        <w:jc w:val="both"/>
        <w:rPr>
          <w:rFonts w:ascii="Times New Roman" w:hAnsi="Times New Roman" w:cs="Times New Roman"/>
          <w:sz w:val="28"/>
          <w:szCs w:val="28"/>
        </w:rPr>
      </w:pPr>
      <w:r>
        <w:rPr>
          <w:rFonts w:cs="Times New Roman" w:ascii="Times New Roman" w:hAnsi="Times New Roman"/>
          <w:sz w:val="28"/>
          <w:szCs w:val="28"/>
        </w:rPr>
        <w:t>пунктом 2 графы 2 Перечня, не подлежащих размещению в единой информационной системе, - одновременно с направлением в Управление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 1193 (далее - Правила контроля № 1193);</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б) в части принятых бюджетных обязательств, возникших на основании документов-оснований, предусмотренных:</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пунктом 3 графы 2 Перечня, сведения о котором подлежат включению в реестр контрактов, - одновременно с направлением в Управление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пунктом 3 графы 2 Перечня, информация о которых подлежит включению в реестр контрактов, а также предусмотренных пунктом 4 графы 2 Перечня - не позднее трех рабочих дней, следующих за днем заключения муниципального контракта, договора, указанных в названных пунктах графы 2 Перечня; пунктами 7 - 8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района «Читинский  район»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района «Читинский  район»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pPr>
        <w:pStyle w:val="Normal"/>
        <w:widowControl/>
        <w:bidi w:val="0"/>
        <w:spacing w:lineRule="auto" w:line="240" w:before="0" w:after="0"/>
        <w:ind w:left="-567" w:right="-227" w:firstLine="567"/>
        <w:jc w:val="both"/>
        <w:rPr>
          <w:rFonts w:ascii="Times New Roman" w:hAnsi="Times New Roman" w:cs="Times New Roman"/>
          <w:sz w:val="28"/>
          <w:szCs w:val="28"/>
        </w:rPr>
      </w:pPr>
      <w:r>
        <w:rPr>
          <w:rFonts w:cs="Times New Roman" w:ascii="Times New Roman" w:hAnsi="Times New Roman"/>
          <w:sz w:val="28"/>
          <w:szCs w:val="28"/>
        </w:rPr>
        <w:t>8.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pPr>
        <w:pStyle w:val="Normal"/>
        <w:widowControl/>
        <w:bidi w:val="0"/>
        <w:spacing w:lineRule="auto" w:line="240" w:before="0" w:after="0"/>
        <w:ind w:left="-567" w:right="-227" w:firstLine="567"/>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3 (сведения о которых подлежат включению в реестр контрактов), 5 Перечня, до внесения изменений в поставленное на учет бюджетное обязательство для осуществления проверки, предусмотренной:</w:t>
      </w:r>
    </w:p>
    <w:p>
      <w:pPr>
        <w:pStyle w:val="Normal"/>
        <w:widowControl/>
        <w:bidi w:val="0"/>
        <w:spacing w:lineRule="auto" w:line="240" w:before="0" w:after="0"/>
        <w:ind w:left="-567" w:right="-227" w:firstLine="567"/>
        <w:jc w:val="both"/>
        <w:rPr>
          <w:rFonts w:ascii="Times New Roman" w:hAnsi="Times New Roman" w:cs="Times New Roman"/>
          <w:sz w:val="28"/>
          <w:szCs w:val="28"/>
        </w:rPr>
      </w:pPr>
      <w:r>
        <w:rPr>
          <w:rFonts w:cs="Times New Roman" w:ascii="Times New Roman" w:hAnsi="Times New Roman"/>
          <w:sz w:val="28"/>
          <w:szCs w:val="28"/>
        </w:rPr>
        <w:t>абзацем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 абзацем девятым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pPr>
        <w:pStyle w:val="Normal"/>
        <w:widowControl/>
        <w:bidi w:val="0"/>
        <w:spacing w:lineRule="auto" w:line="240" w:before="0" w:after="0"/>
        <w:ind w:left="-567" w:right="-227" w:firstLine="567"/>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поставленное на учет бюджетное обязательство без внесения изменений в документ-основание, предусмотренный пунктами 3 и 4 графы 2 Перечня, получатель средств бюджета муниципального района «Читинский  район»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pPr>
        <w:pStyle w:val="Normal"/>
        <w:widowControl/>
        <w:bidi w:val="0"/>
        <w:spacing w:lineRule="auto" w:line="240" w:before="0" w:after="0"/>
        <w:ind w:left="-567" w:right="-227" w:firstLine="567"/>
        <w:jc w:val="both"/>
        <w:rPr>
          <w:rFonts w:ascii="Times New Roman" w:hAnsi="Times New Roman" w:cs="Times New Roman"/>
          <w:sz w:val="28"/>
          <w:szCs w:val="28"/>
        </w:rPr>
      </w:pPr>
      <w:r>
        <w:rPr>
          <w:rFonts w:cs="Times New Roman" w:ascii="Times New Roman" w:hAnsi="Times New Roman"/>
          <w:sz w:val="28"/>
          <w:szCs w:val="28"/>
        </w:rPr>
        <w:t>При формировании Сведений о бюджетном обязательстве получателем средств бюджета муниципального района «Читинский  район» в соответствии с абзацем вторым настоящего пункта Управление дополнительно осуществляет проверку, предусмотренную абзацами вторым, третьим и пятым пункта 11 настоящего Порядка.</w:t>
      </w:r>
    </w:p>
    <w:p>
      <w:pPr>
        <w:pStyle w:val="Normal"/>
        <w:widowControl/>
        <w:bidi w:val="0"/>
        <w:spacing w:lineRule="auto" w:line="240" w:before="0" w:after="0"/>
        <w:ind w:left="-567" w:right="-227" w:firstLine="567"/>
        <w:jc w:val="both"/>
        <w:rPr>
          <w:rFonts w:ascii="Times New Roman" w:hAnsi="Times New Roman" w:cs="Times New Roman"/>
          <w:sz w:val="28"/>
          <w:szCs w:val="28"/>
        </w:rPr>
      </w:pPr>
      <w:r>
        <w:rPr>
          <w:rFonts w:cs="Times New Roman" w:ascii="Times New Roman" w:hAnsi="Times New Roman"/>
          <w:sz w:val="28"/>
          <w:szCs w:val="28"/>
        </w:rPr>
        <w:t>9.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Федерального казначейства, указанный документ-основание в Управление повторно не представляется.</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бюджета муниципального района «Читинский  район» в Управление одновременно с формированием Сведений о бюджетном обязательстве.</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муниципального района «Читинский  район», Управление осуществляет их проверку по следующим направлениям:</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района «Читинский  район» в Управление для постановки на учет бюджетных обязательств в соответствии с настоящим Порядком;</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не превышение суммы бюджетного обязательства по соответствующим кодам классификации расходов бюджета муниципального района «Читинский  район»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муниципального района «Читинский  район», указанному в Сведениях о бюджетном обязательстве, документе- основании.</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случае формирования Сведений о бюджетном обязательстве Управление при постановке на учет бюджетного обязательства (внесении в него изменений), осуществляется проверка по направлению, предусмотренному абзацем четвертым настоящего пункта.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При постановке на учет бюджетных обязательств, возникающих на основании документа-основания, предусмотренного пунктом 3 графы 2 Перечня, сведения о котором подлежат включению в реестр контрактов, Управление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При постановке на учет бюджетных обязательств, возникающих на основании документов-оснований, предусмотренных пунктом 1, 2 графы 2 Перечня, подлежащих размещению в единой информационной системе, при проведении проверки, 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не превышения суммы исполнения бюджетного обязательства над изменяемой суммой бюджетного обязательства.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11. В случае нарушения или ненадлежащего исполнения обязательств одной из сторон формируются Сведения о бюджетном обязательстве на основании Уведомления об одностороннем расторжении контракта.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Сведения о бюджетном обязательстве, которые были предоставлены и зарегистрированы неоднократно на основании одного и того же документа (дублирование), вносятся изменения на основании письма получателя средств бюджета муниципального района «Читинский  район», представленного в форме электронной скан-копии документа, направленного через информационное сообщение в СУФД или на бумажном носителе.</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Сведения о бюджетном обязательстве могут быть отозваны получателем средств бюджета муниципального района «Читинский  район» до момента постановки их на учет в Управлении по письменному запросу, представленному в форме электронной скан-копии документа, направленному в Управление через информационное сообщение в СУФД или на бумажном носителе.</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12. При проверке Сведений о бюджетном обязательстве по документу- 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Управлением осуществляется проверка, предусмотренная пунктом 10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13. При постановке на учет принимаемого бюджетного обязательства, возникающего на основании документа-основания, предусмотренного пунктами 1, 2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10 настоящего Порядка, Управление осуществляет проверку наличия в составе документа-основания утвержденной проектной документации на объекты капитального строительства.</w:t>
      </w:r>
    </w:p>
    <w:p>
      <w:pPr>
        <w:pStyle w:val="Normal"/>
        <w:widowControl/>
        <w:bidi w:val="0"/>
        <w:spacing w:lineRule="auto" w:line="240" w:before="0" w:after="0"/>
        <w:ind w:left="-567" w:right="0" w:firstLine="567"/>
        <w:jc w:val="both"/>
        <w:rPr>
          <w:rFonts w:ascii="Times New Roman" w:hAnsi="Times New Roman" w:cs="Times New Roman"/>
          <w:sz w:val="28"/>
          <w:szCs w:val="28"/>
        </w:rPr>
      </w:pPr>
      <w:r>
        <w:rPr>
          <w:rFonts w:cs="Times New Roman" w:ascii="Times New Roman" w:hAnsi="Times New Roman"/>
          <w:sz w:val="28"/>
          <w:szCs w:val="28"/>
        </w:rPr>
        <w:t>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pPr>
        <w:pStyle w:val="Normal"/>
        <w:widowControl/>
        <w:bidi w:val="0"/>
        <w:spacing w:lineRule="auto" w:line="240" w:before="0" w:after="0"/>
        <w:ind w:left="-567" w:right="0" w:firstLine="567"/>
        <w:jc w:val="both"/>
        <w:rPr>
          <w:rFonts w:ascii="Times New Roman" w:hAnsi="Times New Roman" w:cs="Times New Roman"/>
          <w:sz w:val="28"/>
          <w:szCs w:val="28"/>
        </w:rPr>
      </w:pPr>
      <w:r>
        <w:rPr>
          <w:rFonts w:cs="Times New Roman" w:ascii="Times New Roman" w:hAnsi="Times New Roman"/>
          <w:sz w:val="28"/>
          <w:szCs w:val="28"/>
        </w:rPr>
        <w:t>14. 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документа-основания, предусмотренного пунктом:</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 xml:space="preserve">1, 2 графы 2 Перечня, сформированного с использованием единой информационной системы,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пунктами 24 и 28 Правил контроля № 1193; </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3 графы 2 Перечня, сформированного с использованием единой информационной системы, - в течение трех рабочих дней, следующих за днем поступления в Управление Сведений о бюджетном обязательстве или документа-основания в соответствии с пунктом 15 Правил ведения реестра контрактов;</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3 Перечня, сформированного без использования единой информационной системы, - в течение пяти рабочих дней, следующих за днем поступления в Управление Сведений о бюджетном обязательстве;</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2, 4 графы 2 Перечня, сформированного без использования единой информационной системы, - в течение двух рабочих дней, следующих за днем поступления в Управление Сведений о бюджетном обязательстве.</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15. При формировании Сведений о бюджетном обязательстве с использованием единой информационной системы проверка, предусмотренная абзацами вторым, третьим и пятым пункта 10, пунктами 12, 13 настоящего Порядка, осуществляется в единой информационной системе, в том числе автоматически.</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16. В случае положительного результата проверки, предусмотренной пунктами 10, 12 - 13 настоящего Порядка, Управление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14 настоящего Порядка, и в день постановки на учет бюджетного обязательства (внесения изменений в бюджетное обязательство), направляет получателю средств бюджета муниципального района «Читинский  район» извещение о постановке на учет (изменении) бюджетного обязательства, реквизиты которого установлены в приложении № 12 к настоящему Порядку (далее – Извещение о бюджетном обязательстве).</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Извещение о бюджетном обязательстве направляется Управлением получателю средств бюджета муниципального района «Читинский  район» 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Учетный номер бюджетного обязательства имеет следующую структуру, состоящую из девятнадцати разрядов:</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с 1 по 8 разряд - код получателя средств бюджета муниципального района «Читинский  район»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9 и 10 разряды - последние две цифры года, в котором бюджетное обязательство поставлено на учет;</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с 11 по 19 разряд - номер бюджетного обязательства, присваиваемый Управлением в рамках одного календарного года.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17. Одно поставленное на учет бюджетное обязательство может содержать несколько кодов классификации расходов бюджета муниципального района «Читинский  район» и уникальных кодов объектов капитального строительства или объектов недвижимого имущества.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18. В случае отрицательного результата проверки Сведений о бюджетном обязательстве на соответствие положениям, предусмотренным абзацами вторым, третьим и пятым и девятым пункта 10, пунктом 12 настоящего Порядка, Управление в сроки, установленные абзацами вторым - пятым пункта 14 настоящего Порядка, направляет получателю средств бюджета муниципального района «Читинский  район»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Управлением (далее уведомление).</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19. В случае превышения суммы бюджетного обязательства по соответствующим кодам классификации расходов бюджета муниципального района «Читинский  район»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Управление в сроки, установленные абзацами вторым – пятым пункта 14 настоящего Порядка: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отношении Сведений о бюджетных обязательствах, возникших на основании документов-оснований, предусмотренных пунктами 3 - 7 графы 2 Перечня (документов-оснований, предусмотренных пунктами 1 - 7 графы 2 Перечня, источником финансового обеспечения которых являются лимиты бюджетных обязательств по дополнительному бюджетному финансированию),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получателю средств бюджета муниципального района «Читинский  район» Извещение о бюджетном обязательстве;</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получателю средств бюджета муниципального района «Читинский  район» и главному распорядителю средств бюджета муниципального района «Читинский  район», в ведении которого находится получатель средств бюджета муниципального района «Читинский  район», Уведомление о превышении принятым бюджетным обязательством неиспользованных лимитов бюджетных обязательств, реквизиты которого установлены в приложении № 4 к настоящему Порядку (далее - Уведомление о превышении).</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бюджета муниципального района «Читинский  район», детализированному по соответствующему уникальному коду объекта капитального строительства или объекта недвижимого имущества, Управление направляет главному распорядителю средств бюджета муниципального района «Читинский  район» и получателю средств бюджета муниципального района «Читинский  район» Уведомление о превышении не позднее рабочего дня, следующего за днем образования превышения.</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20.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пунктом 8 настоящего Порядка в первый рабочий день текущего финансового года: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отношении бюджетных обязательств, возникших на основании документов-оснований, предусмотренных пунктами 1 - 2, 5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отношении бюджетных обязательств, возникших на основании документов-оснований, предусмотренных пунктами 5, 6 графы 2 Перечня, - на сумму, предусмотренную на плановый период (при наличии).</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бюджетные обязательства, в которые внесены изменения в соответствии с настоящим пунктом, получателем средств бюджета муниципального района «Читинский  район»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8 настоящего Порядка не позднее первого рабочего дня апреля текущего финансового года.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3 графы 2 Перечня, осуществляется получателем средств бюджета муниципального района «Читинский  район» не позднее первого февраля текущего финансового года.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10 настоящего Порядка, направляет для сведения главному распорядителю средств бюджета муниципального района «Читинский  район», в ведении которого находится получатель средств бюджета муниципального района «Читинский  район», Уведомление о превышении не позднее следующего рабочего дня после дня совершения операций, предусмотренных настоящим пунктом.</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Управление направляет главному распорядителю средств бюджета муниципального района «Читинский  район», в ведении которого находится получатель средств бюджета муниципального района «Читинский  район», и получателю средств бюджета муниципального района «Читинский  район» Уведомление о превышении в течение первого рабочего дня апреля текущего финансового года.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21. В случае ликвидации, реорганизации получателя средств бюджета муниципального района «Читинский  район»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средств бюджета муниципального района «Читинский  район» в части аннулирования соответствующих неисполненных бюджетных обязательств.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3. Учет бюджетных обязательств по исполнительным</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документам, решениям налоговых органов</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22.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23.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копии электронных документов, подтвержденных электронной подписью лица, имеющего право действовать от имени получателя средств бюджета муниципального района «Читинский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4. Постановка на учет денежных обязательств</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и внесение в них изменений</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24.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муниципального района «Читинский  район», установленном Комитетом по финансам муниципального района «Читинский  район» (далее - порядок санкционирования) за исключением случаев, указанных в абзацах третьем - седьмом настоящего пункта.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 xml:space="preserve">Сведения о денежных обязательствах формируются получателем средств бюджета муниципального района «Читинский  район» не позднее рабочего дня, следующего за днем возникновения денежного обязательства, в случае: 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25.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 xml:space="preserve">26. Управление не позднее следующего рабочего дня со дня представления получателем средств бюджета муниципального района «Читинский  район» Сведений о денежном обязательстве осуществляет их проверку на соответствие информации, указанной в Сведениях о денежном обязательстве: </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информации, подлежащей включению в Сведения о денежном обязательстве в соответствии с приложением № 2 к настоящему Порядку;</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района «Читинский  район» в Управление для постановки на учет денежных обязательств в соответствии с настоящим Порядком.</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случае исполнения бюджетного обязательства, содержащего более одного кода классификации расходов бюджета муниципального района «Читинский  район»,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муниципального района «Читинский  район».</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 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27. В случае положительного результата проверки Сведений денежном обязательстве Управление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муниципального района «Читинский  район» извещение о постановке на учет (изменении) денежного обязательства в Управлении, реквизиты которого установлены приложением № 13 к настоящему Порядку (далее - Извещение о денежном обязательстве).</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Извещение о денежном обязательстве направляется получателю средств бюджета муниципального района «Читинский  район» 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Учетный номер денежного обязательства имеет следующую структуру, состоящую из двадцати пяти разрядов:</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с 1 по 19 разряд - учетный номер соответствующего бюджетного обязательства;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с 20 по 25 разряд - порядковый номер денежного обязательства.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Сведения о денежном обязательстве могут быть отозваны получателем средств бюджета муниципального района «Читинский  район» до момента постановки их на учет в Управлении по письменному запросу, представленному в Управление в форме электронной скан-копии документа, направленному через информационное сообщение СУФД или на бумажном носителе.</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28. В случае отрицательного результата проверки Сведений о денежном обязательстве Управление в день осуществления проверки:</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отношении Сведений о денежных обязательствах, сформированных Управлением, направляет получателю средств бюджета муниципального района «Читинский  район»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отношении Сведений о денежных обязательствах, сформированных получателем средств бюджета муниципального района «Читинский  район», возвращает получателю средств бюджета муниципального района «Читинский  район»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направляет получателю средств бюджета муниципального района «Читинский  район» уведомление в электронном виде, если Сведения о денежном обязательстве представлялись в форме электронного документа.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29.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20 настоящего Порядка, подлежит учету в текущем финансовом году на основании Сведений о денежном обязательстве, сформированных Управлением.</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30. В случае если коды бюджетной классификации Российской Федерации, по которым Управлением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муниципального района «Читинский  район» уточняет указанные коды бюджетной классификации Российской Федерации в порядке и в срок, предусмотренные пунктом 20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Cs/>
          <w:sz w:val="28"/>
          <w:szCs w:val="28"/>
        </w:rPr>
      </w:pPr>
      <w:r>
        <w:rPr>
          <w:rFonts w:cs="Times New Roman" w:ascii="Times New Roman" w:hAnsi="Times New Roman"/>
          <w:b/>
          <w:bCs/>
          <w:sz w:val="28"/>
          <w:szCs w:val="28"/>
        </w:rPr>
        <w:t>5. Представление информации о бюджетных и денежных обязательствах, учтенных в Управлении</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31. Информация о бюджетных и денежных обязательствах предоставляется:</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33 настоящего Порядка);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Управлением в виде документов, определенных пунктом 33 настоящего Порядка, по запросам Комитета по финансам муниципального района «Читинский  район», иных органов местного самоуправления, главных распорядителей средств бюджета муниципального района «Читинский  район», получателей средств бюджета муниципального района «Читинский  район» с учетом положений пункта 32 настоящего Порядка.</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32. Информация о бюджетных и денежных обязательствах</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предоставляется:</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Комитету по финансам муниципального района «Читинский  район» - по всем бюджетным и денежным обязательствам; главным распорядителям средств бюджета муниципального района «Читинский  район»- в части бюджетных и денежных обязательств подведомственных им получателей средств бюджета муниципального района «Читинский  район»;</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получателям средств бюджета муниципального района «Читинский  район» - в части бюджетных и денежных обязательств соответствующего получателя средств бюджета муниципального района «Читинский  район»;</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иным органам местного самоуправления муниципального района «Читинский  район» - в рамках их полномочий, установленных муниципальными правовыми актами муниципального района «Читинский  район».</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Информация о бюджетных и денежных обязательствах предоставляется Комитету по финансам муниципального района «Читинский  район» ежемесячно.</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33. Информация о бюджетных и денежных обязательствах предоставляется в соответствии со следующими положениями:</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1) по запросу Комитета по финансам муниципального района «Читинский  район» либо иного органа местного самоуправления муниципального района «Читинский  район», уполномоченного в соответствии с муниципальными правовыми актами муниципального района «Читинский  район», на получение такой информации, Управление представляет с указанными в запросе детализацией и группировкой показателей:</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а) информацию о принятых на учет_________________ обязательствах,(бюджетных, денежных) 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pPr>
        <w:pStyle w:val="Normal"/>
        <w:widowControl/>
        <w:bidi w:val="0"/>
        <w:spacing w:lineRule="auto" w:line="240" w:before="0" w:after="0"/>
        <w:ind w:left="-567" w:right="-227" w:firstLine="567"/>
        <w:jc w:val="both"/>
        <w:rPr>
          <w:rFonts w:ascii="Times New Roman" w:hAnsi="Times New Roman" w:cs="Times New Roman"/>
          <w:sz w:val="28"/>
          <w:szCs w:val="28"/>
        </w:rPr>
      </w:pPr>
      <w:r>
        <w:rPr>
          <w:rFonts w:cs="Times New Roman" w:ascii="Times New Roman" w:hAnsi="Times New Roman"/>
          <w:sz w:val="28"/>
          <w:szCs w:val="28"/>
        </w:rPr>
        <w:t>б) информацию об исполнении ______________ обязательств, (бюджетных, денежных) реквизиты которой установлены приложением № 7 к настоящему Порядку (далее - Информация об исполнении обязательств), сформированную на дату, указанную в запросе;</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в) информацию об исполнении__________________ обязательств, (бюджетных, денежных) принятых в целях осуществления капитальных вложений (реализации мероприятий по информатизации), реквизиты которой установлены приложением № 8 к настоящему Порядку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 дату, указанную в запросе;</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2) по запросу главного распорядителя средств бюджета муниципального района «Читинский  район» Управление представляет с указанными в запросе детализацией и группировкой показателей:</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а) информацию о принятых на учет обязательствах по находящимся в ведении главного распорядителя средств бюджета муниципального района «Читинский  район» получателям средств бюджета муниципального района «Читинский  район», сформированную нарастающим итогом с начала текущего финансового года по состоянию на соответствующую дату;</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средств бюджета муниципального района «Читинский  район» получателям средств бюджета муниципального района «Читинский  район»;</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3) по запросу получателя средств бюджета муниципального района «Читинский  район» Управление представляет Справку об исполнении принятых на учет обязательств (бюджетных, денежных) (далее - Справка об исполнении обязательств), реквизиты которой установлены приложением № 5 к настоящему Порядку.</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муниципального района «Читинский  район»,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4) по запросу получателя средств бюджета муниципального района «Читинский  район» Управление по месту обслуживания получателя средств бюджета муниципального района «Читинский  район»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настоящему Порядку (далее - Справка о неисполненных бюджетных обязательствах).</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pPr>
        <w:pStyle w:val="Normal"/>
        <w:widowControl/>
        <w:bidi w:val="0"/>
        <w:spacing w:lineRule="auto" w:line="240" w:before="0" w:after="0"/>
        <w:ind w:left="-567" w:right="-283" w:firstLine="567"/>
        <w:jc w:val="both"/>
        <w:rPr>
          <w:rFonts w:ascii="Times New Roman" w:hAnsi="Times New Roman" w:cs="Times New Roman"/>
          <w:sz w:val="28"/>
          <w:szCs w:val="28"/>
        </w:rPr>
      </w:pPr>
      <w:r>
        <w:rPr>
          <w:rFonts w:cs="Times New Roman" w:ascii="Times New Roman" w:hAnsi="Times New Roman"/>
          <w:sz w:val="28"/>
          <w:szCs w:val="28"/>
        </w:rPr>
        <w:t>Главные распорядители средств бюджета муниципального района «Читинский  район» не позднее пятого рабочего дня февраля текущего финансового года представляют в Управление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приложением № 10 к настоящему Порядку (далее - Информация об объеме лимитов бюджетных обязательств). Управление в течение двух рабочих дней после дня предоставления главным распорядителем средств бюджета муниципального района «Читинский  район» Информации об объеме лимитов бюджетных обязательств проверяет указанную информацию на не превышение суммы, на которую в текущем финансовом году могут быть увеличены бюджетные ассигнования главному распорядителю средств бюджета муниципального района «Читинский  район» на оплату муниципальных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 муниципального района «Читинский  район», сформированной Управлением по указанному главному распорядителю средств бюджета муниципального района «Читинский  район».</w:t>
      </w:r>
    </w:p>
    <w:p>
      <w:pPr>
        <w:pStyle w:val="Normal"/>
        <w:widowControl/>
        <w:bidi w:val="0"/>
        <w:spacing w:lineRule="auto" w:line="240" w:before="0" w:after="0"/>
        <w:ind w:left="-567" w:right="-227" w:firstLine="567"/>
        <w:jc w:val="both"/>
        <w:rPr>
          <w:rFonts w:ascii="Times New Roman" w:hAnsi="Times New Roman" w:cs="Times New Roman"/>
          <w:sz w:val="28"/>
          <w:szCs w:val="28"/>
        </w:rPr>
      </w:pPr>
      <w:r>
        <w:rPr>
          <w:rFonts w:cs="Times New Roman" w:ascii="Times New Roman" w:hAnsi="Times New Roman"/>
          <w:sz w:val="28"/>
          <w:szCs w:val="28"/>
        </w:rPr>
        <w:t>Если Информация об объеме лимитов бюджетных обязательств не соответствует требованиям подпункта 4 пункта 33 настоящего Порядка, Управление не позднее двух рабочих дней после дня представления Информации об объеме лимитов бюджетных обязательств главным распорядителем средств бюджета муниципального района «Читинский  район» направляет главному распорядителю средств бюджета муниципального района «Читинский  район» уведомление, в котором указывается причина возврата Информации о неисполненных бюджетных обязательствах;</w:t>
      </w:r>
    </w:p>
    <w:p>
      <w:pPr>
        <w:pStyle w:val="Normal"/>
        <w:widowControl/>
        <w:bidi w:val="0"/>
        <w:spacing w:lineRule="auto" w:line="240" w:before="0" w:after="0"/>
        <w:ind w:left="-567" w:right="-227" w:firstLine="567"/>
        <w:jc w:val="both"/>
        <w:rPr>
          <w:rFonts w:ascii="Times New Roman" w:hAnsi="Times New Roman" w:cs="Times New Roman"/>
          <w:sz w:val="28"/>
          <w:szCs w:val="28"/>
        </w:rPr>
      </w:pPr>
      <w:r>
        <w:rPr>
          <w:rFonts w:cs="Times New Roman" w:ascii="Times New Roman" w:hAnsi="Times New Roman"/>
          <w:sz w:val="28"/>
          <w:szCs w:val="28"/>
        </w:rPr>
        <w:t>5) не позднее второго рабочего дня текущего финансового года Управление представляет в Комитет по финансам муниципального района «Читинский  район» и главным распорядителям средств бюджета муниципального района «Читинский  район» Справку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приложением № 11 к настоящему Порядку (далее – Справка о неисполненных бюджетных обязательствах по капитальным вложениям).</w:t>
      </w:r>
    </w:p>
    <w:p>
      <w:pPr>
        <w:pStyle w:val="Normal"/>
        <w:widowControl/>
        <w:bidi w:val="0"/>
        <w:spacing w:lineRule="auto" w:line="240" w:before="0" w:after="0"/>
        <w:ind w:left="-567" w:right="-227" w:firstLine="567"/>
        <w:jc w:val="both"/>
        <w:rPr>
          <w:rFonts w:ascii="Times New Roman" w:hAnsi="Times New Roman" w:cs="Times New Roman"/>
          <w:sz w:val="28"/>
          <w:szCs w:val="28"/>
        </w:rPr>
      </w:pPr>
      <w:r>
        <w:rPr>
          <w:rFonts w:cs="Times New Roman" w:ascii="Times New Roman" w:hAnsi="Times New Roman"/>
          <w:sz w:val="28"/>
          <w:szCs w:val="28"/>
        </w:rPr>
        <w:t>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подпункте 4 пункта 33 настоящего Порядка.</w:t>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right"/>
        <w:rPr>
          <w:rFonts w:ascii="Times New Roman" w:hAnsi="Times New Roman" w:cs="Times New Roman"/>
          <w:sz w:val="27"/>
          <w:szCs w:val="27"/>
        </w:rPr>
      </w:pPr>
      <w:r>
        <w:rPr>
          <w:rFonts w:cs="Times New Roman" w:ascii="Times New Roman" w:hAnsi="Times New Roman"/>
          <w:sz w:val="27"/>
          <w:szCs w:val="27"/>
        </w:rPr>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ПРИЛОЖЕНИЕ № 1</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Порядку учета бюджетных и денежных обязательств получателей</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средств бюджета муниципального района «Читинский  район»</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Управлением Федерального казначейства по Забайкальскому краю</w:t>
      </w:r>
    </w:p>
    <w:p>
      <w:pPr>
        <w:pStyle w:val="Normal"/>
        <w:spacing w:lineRule="auto" w:line="240" w:before="0" w:after="0"/>
        <w:jc w:val="both"/>
        <w:rPr>
          <w:rFonts w:ascii="Times New Roman" w:hAnsi="Times New Roman" w:cs="Times New Roman"/>
          <w:b/>
          <w:bCs/>
          <w:sz w:val="27"/>
          <w:szCs w:val="27"/>
        </w:rPr>
      </w:pPr>
      <w:r>
        <w:rPr>
          <w:rFonts w:cs="Times New Roman" w:ascii="Times New Roman" w:hAnsi="Times New Roman"/>
          <w:b/>
          <w:bCs/>
          <w:sz w:val="27"/>
          <w:szCs w:val="27"/>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РЕКВИЗИТЫ</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Сведений о бюджетном обязательстве</w:t>
      </w:r>
    </w:p>
    <w:p>
      <w:pPr>
        <w:pStyle w:val="Normal"/>
        <w:spacing w:lineRule="auto" w:line="240" w:before="0" w:after="0"/>
        <w:jc w:val="both"/>
        <w:rPr>
          <w:rFonts w:ascii="Times New Roman" w:hAnsi="Times New Roman" w:cs="Times New Roman"/>
          <w:sz w:val="19"/>
          <w:szCs w:val="19"/>
        </w:rPr>
      </w:pPr>
      <w:r>
        <w:rPr>
          <w:rFonts w:cs="Times New Roman" w:ascii="Times New Roman" w:hAnsi="Times New Roman"/>
          <w:sz w:val="19"/>
          <w:szCs w:val="19"/>
        </w:rPr>
      </w:r>
    </w:p>
    <w:p>
      <w:pPr>
        <w:pStyle w:val="Normal"/>
        <w:spacing w:lineRule="auto" w:line="240" w:before="0" w:after="0"/>
        <w:jc w:val="both"/>
        <w:rPr>
          <w:rFonts w:ascii="Times New Roman" w:hAnsi="Times New Roman" w:cs="Times New Roman"/>
          <w:sz w:val="19"/>
          <w:szCs w:val="19"/>
        </w:rPr>
      </w:pPr>
      <w:r>
        <w:rPr>
          <w:rFonts w:cs="Times New Roman" w:ascii="Times New Roman" w:hAnsi="Times New Roman"/>
          <w:sz w:val="19"/>
          <w:szCs w:val="19"/>
        </w:rPr>
      </w:r>
    </w:p>
    <w:tbl>
      <w:tblPr>
        <w:tblStyle w:val="a3"/>
        <w:tblW w:w="10425" w:type="dxa"/>
        <w:jc w:val="left"/>
        <w:tblInd w:w="-708" w:type="dxa"/>
        <w:tblLayout w:type="fixed"/>
        <w:tblCellMar>
          <w:top w:w="0" w:type="dxa"/>
          <w:left w:w="108" w:type="dxa"/>
          <w:bottom w:w="0" w:type="dxa"/>
          <w:right w:w="108" w:type="dxa"/>
        </w:tblCellMar>
        <w:tblLook w:firstRow="1" w:noVBand="1" w:lastRow="0" w:firstColumn="1" w:lastColumn="0" w:noHBand="0" w:val="04a0"/>
      </w:tblPr>
      <w:tblGrid>
        <w:gridCol w:w="3404"/>
        <w:gridCol w:w="7020"/>
      </w:tblGrid>
      <w:tr>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 реквизита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Правила формирования (заполнения) реквизита</w:t>
            </w:r>
          </w:p>
        </w:tc>
      </w:tr>
      <w:tr>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r>
      <w:tr>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 Номер сведений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Бюджетном обязательстве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получателя средств бюджета (далее -</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соответственно Сведения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 бюджетном обязательстве, бюджетное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обязательство)</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порядковый номер Сведений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бюджетном обязательстве. При представлении Сведений о бюджетном обязательстве в форме электронного документа в информационных системах Министерства финансов Забайкальского края и Управления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 по Забайкальскому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краю (далее - информационные системы) номер Сведений о бюджетном обязательстве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присваивается автоматически  информационных системах.</w:t>
            </w:r>
          </w:p>
        </w:tc>
      </w:tr>
      <w:tr>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 Учетный номер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при внесении изменений в поставленное на учет бюджетное обязательство. Указывается учетный номер бюджетного обязательства, в которое вносятся изменения, присвоенный ему при постановке на учет. 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выбора соответствующего значения из полного перечня учетных номеров бюджетных обязательств.</w:t>
            </w:r>
          </w:p>
        </w:tc>
      </w:tr>
      <w:tr>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 Дата формирования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Сведений о бюджетном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обязательстве</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подписания Сведений о бюджетном обязательстве получателем бюджетных средств муниципального района «Читинский  район». 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 Тип бюджетного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типа бюджетного обязательства, исходя из следующего: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1 - закупка, если бюджетное обязательство связано с закупкой товаров, работ, услуг в текущем финансовом году;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trPr/>
        <w:tc>
          <w:tcPr>
            <w:tcW w:w="10424"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 Информация о получателе бюджетных средств</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5.1. Получатель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получателя средств бюджета муниципального района «Читинский  район»,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муниципального района «Читинский  район» в информационной системе.</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5.2. Наименование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бюджета - «бюджет муниципального района «Читинский  район».</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5.3. Код по ОКТМО</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Общероссийскому классификатору территорий муниципальных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образований Управления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по Забайкальскому краю, Комитета по финансам муниципального района «Читинский  район».</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5.4. Финансовый орган</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финансовый орган - муниципального района «Читинский  район».</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представлении Сведений о бюджетном обязательстве в форме электронного документа в информационных системах заполняется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автоматически.</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5.5. Код по ОКПО</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финансового органа -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Общероссийскому классификатору предприятий и организаций.</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5.6. Код получателя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Сводному реестру</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код организации по Сводному реестру (далее - код по Сводному реестру) получателя средств бюджета муниципального района «Читинский  район» в соответствии со Сводным реестром.</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5.7. Наименование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главного распорядителя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главного распорядителя средств бюджета муниципального района «Читинский  район» в соответствии со Сводным реестром.</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5.8. Глава по БК</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главы главного распорядителя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 муниципального района «Читинский  район» по бюджетной классификации Российской Федерации.</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5.9. Наименование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органа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органа Федерального казначейства, в котором получателю средств бюджета муниципального района «Читинский  район» открыт лицевой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 получателя бюджетных средств (лицевой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 для учета операций по переданным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5.10. Код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(КОФК)</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органа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в котором открыт соответствующий лицевой счет получателя бюджетных средств.</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5.11. Номер лицевого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счета получателя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номер соответствующего лицевого счета получателя бюджетных средств.</w:t>
            </w:r>
          </w:p>
        </w:tc>
      </w:tr>
      <w:tr>
        <w:trPr>
          <w:trHeight w:val="376" w:hRule="atLeast"/>
        </w:trPr>
        <w:tc>
          <w:tcPr>
            <w:tcW w:w="10424"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 Реквизиты документа, являющегося основанием для принятия на учет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 (далее - документ-основание)</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 Вид документа-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основания</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один из следующих видов документов: «контракт», «договор», «соглашение», «нормативный правовой акт»,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6.2. Наименование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нормативного правового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акта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заполнении в пункте 6.1 настоящей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информации вида документа «нормативный правовой акт» указывается наименование нормативного правового акта.</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6.3. Номер документа-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основания</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номер документа-основания (при наличии).</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6.4. Дата документа-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основания</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заключения (принятия) документа-основания, дата выдачи исполнительного документа, решения налогового органа.</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6.5. Срок исполнения</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завершения исполнения обязательств по документу-основанию (при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наличии в документе-основании) (кроме обязательств, возникших из исполнительного документа и решения налогового органа).</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6.6. Предмет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документу-основанию</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предмет по документу-основанию.</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заполнении в пункте 6.1 настоящей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информации вида документа «контракт»,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«договор», «извещение об осуществлении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закупки», «приглашение принять участие в определении поставщика (подрядчика,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 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6.7. Признак</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казначейского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сопровождения</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признак казначейского сопровождения «Да», - в случае осуществления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Управлением Федерального казначейства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Забайкальскому краю в соответствии с законодательством Российской Федерации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казначейского сопровождения средств, представляемых в соответствии с документом-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основанием. В остальных случаях не заполняется.</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6.8. Идентификатор</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идентификатор документа основания при заполнении «Да» в пункте 6.7 (при наличии). При не заполнении пункта 6.7 идентификатор указывается при наличии.</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6.9. Уникальный номер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реестровой записи в реестре контрактов</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номер реестровой записи в установленной законодательством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 заполняется при постановке на учет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 сведения о котором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направляются в Федеральное казначейство ранее либо одновременно с информацией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муниципальном контракте для ее первичного включения в реестр контрактов.</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6.10. Сумма в валюте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если документом-основанием сумма не определена, указывается сумма, рассчитанная получателем средств бюджета муниципального района «Читинский  район», с приложением соответствующего расчета.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если документ-основание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 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6.11. Код валюты по  ОКБ</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валюты, в которой принято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бюджетное обязательство, в соответствии с Общероссийским классификатором валют.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Формируется автоматически после указания наименования валюты в соответствии с</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Общероссийским классификатором валют.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заключения муниципального контракта (договора) указывается код валюты, в которой указывается цена контракта.</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6.12. Сумма в валюте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 Федерации</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бюджетного обязательства в валюте Российской Федерации. При представлении Сведений о бюджетном обязательстве в форме электронного документа в информационной системе заполняется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автоматически при заполнении информации по пунктам 6.10 и 6.11 настоящей информации.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6.13. В том числе сумма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казначейского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обеспечения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в валюте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 Федерации</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казначейского обеспечения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(далее - казначейское обеспечение) в соответствии с документом-основанием (при наличии). 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6.14. Процент платежа,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требующего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подтверждения, от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общей суммы</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процент платежа, требующего подтверждения, установленный документом-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основанием или исчисленный от общей суммы</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 и (или) от размера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казначейского обеспечения, предоставляемого для осуществления расчетов, связанных с</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предварительной оплатой (авансом) по документу-основанию, установленный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документом-основанием.</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6.15. Сумма платежа,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требующего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подтверждения</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 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6.16. Номер уведомления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 поступлении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документа/решения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налогового органа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заполнении в пункте 6.1 настоящей информации вида документа «исполнительный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 или «решение налогового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номер уведомления Управления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 по Забайкальскому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краю о поступлении исполнительного документа (решения налогового органа), направленного должнику.</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6.17. Дата уведомления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поступлении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документа/решения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налогового органа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заполнении в пункте 6.1 настоящей информации вида документа «исполнительный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 или «решение налогового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уведомления Управления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 по Забайкальскому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краю о поступлении исполнительного документа (решения налогового органа), направленного должнику.</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6.18. Основание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 включения договора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контракта) в реестр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контрактов</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заполнении в пункте 6.1 настоящей информации вида документа «договор»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положения законодательства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 Федерации о контрактной системе в сфере закупок товаров, работ, услуг для государственных и муниципальных нужд, являющиеся основанием для не включения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договора (контракта) в реестр контрактов.</w:t>
            </w:r>
          </w:p>
        </w:tc>
      </w:tr>
      <w:tr>
        <w:trPr>
          <w:trHeight w:val="376" w:hRule="atLeast"/>
        </w:trPr>
        <w:tc>
          <w:tcPr>
            <w:tcW w:w="10424"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 Реквизиты контрагента/ взыскателя по исполнительному документу/решению налогового органа</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7.1. Наименование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юридического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лица/фамилия, имя,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отчество физического лица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 В случае если информация о контрагенте содержится в Сводном реестре, указывается наименование контрагента, соответствующее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сведениям, включенным в Сводный реестр.</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7.2. Идентификационный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номер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налогоплательщика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(ИНН)</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ИНН контрагента в соответствии со сведениями ЕГРЮЛ.</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если информация о контрагенте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содержится в Сводном реестре, указывается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идентификационный номер налогоплательщика, соответствующий сведениям, включенным в Сводный реестр.</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7.3. Код причины</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постановки на учет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налоговом органе (КПП)</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7.4. Код по Сводному реестру</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 по Сводному реестру контрагента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автоматически в случае наличия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информации о нем в Сводном реестре в соответствии с ИНН и КПП контрагента, указанным в пунктах 7.2 и 7.3 настоящей информации.</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7.5. Номер лицевого счета (раздела на лицевом счете)</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если операции по исполнению</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7.6. Номер банковского (казначейского) счета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номер банковского (казначейского) счета контрагента (при наличии в документе- основании).</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7.7. Наименование банка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(иной организации),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котором(-ой) открыт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 контрагенту</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банка контрагента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наличии в документе-основании).</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7.8. БИК банка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БИК банка контрагента (при наличии в документе-основании).</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7.9. Корреспондентский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 банка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корреспондентский счет банка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контрагента (при наличии в документе- основании).</w:t>
            </w:r>
          </w:p>
        </w:tc>
      </w:tr>
      <w:tr>
        <w:trPr>
          <w:trHeight w:val="376" w:hRule="atLeast"/>
        </w:trPr>
        <w:tc>
          <w:tcPr>
            <w:tcW w:w="10424"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 Расшифровка обязательства</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8.1. Наименование объекта капитального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недвижимого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имущества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вложений в объекты капитального строительства или объекты недвижимого имущества.</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8.2. Уникальный код</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капитального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недвижимого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имущества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код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 строительства или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8.3. Наименование вида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Указывается наименование вида средств, за счет которых должна быть произведена кассовая выплата - средства бюджета </w:t>
            </w:r>
            <w:r>
              <w:rPr>
                <w:rFonts w:eastAsia="Calibri" w:cs="Times New Roman" w:ascii="Times New Roman" w:hAnsi="Times New Roman"/>
                <w:color w:val="2C2D2E"/>
                <w:kern w:val="0"/>
                <w:sz w:val="24"/>
                <w:szCs w:val="24"/>
                <w:shd w:fill="FFFFFF" w:val="clear"/>
                <w:lang w:val="ru-RU" w:eastAsia="en-US" w:bidi="ar-SA"/>
              </w:rPr>
              <w:t>муниципального района «Читинский  район»</w:t>
            </w:r>
            <w:r>
              <w:rPr>
                <w:rFonts w:eastAsia="Calibri" w:cs="Times New Roman" w:ascii="Times New Roman" w:hAnsi="Times New Roman"/>
                <w:kern w:val="0"/>
                <w:sz w:val="24"/>
                <w:szCs w:val="24"/>
                <w:lang w:val="ru-RU" w:eastAsia="en-US" w:bidi="ar-SA"/>
              </w:rPr>
              <w:t>. 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8.4. Код по БК</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классификации расходов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бюджета </w:t>
            </w:r>
            <w:r>
              <w:rPr>
                <w:rFonts w:eastAsia="Calibri" w:cs="Times New Roman" w:ascii="Times New Roman" w:hAnsi="Times New Roman"/>
                <w:color w:val="2C2D2E"/>
                <w:kern w:val="0"/>
                <w:sz w:val="24"/>
                <w:szCs w:val="24"/>
                <w:shd w:fill="FFFFFF" w:val="clear"/>
                <w:lang w:val="ru-RU" w:eastAsia="en-US" w:bidi="ar-SA"/>
              </w:rPr>
              <w:t xml:space="preserve">муниципального района «Читинский  район» </w:t>
            </w:r>
            <w:r>
              <w:rPr>
                <w:rFonts w:eastAsia="Calibri" w:cs="Times New Roman" w:ascii="Times New Roman" w:hAnsi="Times New Roman"/>
                <w:kern w:val="0"/>
                <w:sz w:val="24"/>
                <w:szCs w:val="24"/>
                <w:lang w:val="ru-RU" w:eastAsia="en-US" w:bidi="ar-SA"/>
              </w:rPr>
              <w:t xml:space="preserve">в соответствии с предметом документа-основания. 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Pr>
                <w:rFonts w:eastAsia="Calibri" w:cs="Times New Roman" w:ascii="Times New Roman" w:hAnsi="Times New Roman"/>
                <w:color w:val="2C2D2E"/>
                <w:kern w:val="0"/>
                <w:sz w:val="24"/>
                <w:szCs w:val="24"/>
                <w:shd w:fill="FFFFFF" w:val="clear"/>
                <w:lang w:val="ru-RU" w:eastAsia="en-US" w:bidi="ar-SA"/>
              </w:rPr>
              <w:t>муниципального района «Читинский  район»</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 основании информации, представленной должником.</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8.5. Признак</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безусловности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 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8.6. Сумма исполненного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прошлых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лет в валюте Российской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Федерации</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исполненная сумма бюджетного обязательства прошлых лет с точностью до второго знака после запятой.</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8.7. Сумма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неисполненного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прошлых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лет в валюте Российской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Федерации</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внесении изменения в бюджетное обязательство, поставленное на учет до начала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8.8. Сумма на 20</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текущий финансовый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год в валюте Российской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Федерации с помесячной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разбивкой</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постановки на учет (изменения)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 возникшего на основании соглашения о предоставлении субсидии юридическому лицу, принятия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нормативного правового акта о предоставлении субсидии юридическому лицу,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 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 В случае постановки на учет (изменения) бюджетного обязательства, возникшего на основании исполнительного документа/решения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налогового органа, указывается сумма на основании информации, представленной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должником.</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8.9. Сумма в валюте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 Федерации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 плановый период и за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пределами планового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периода</w:t>
            </w:r>
          </w:p>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постановки на учет (изменения)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 возникшего на основании соглашения о предоставлении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субсидии юридическому лицу, принятия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нормативного правового акта о предоставлении субсидии юридическому лицу, указывается размер субсидии, бюджетных инвестиций, в единицах валюты Российской Федерации с точностью до второго знака после запятой. 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 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8.10. Дата выплаты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документу</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ежемесячной выплаты по исполнению исполнительного документа, если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выплаты имеют периодический характер.</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8.11. Аналитический код</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Указывается при необходимости аналитический код, присваиваемый Управлением Федерального казначейства по Забайкальскому краю субсидиям, субвенциям и иным межбюджетным трансфертам, имеющим целевое значение, предоставляемым из бюджета </w:t>
            </w:r>
            <w:r>
              <w:rPr>
                <w:rFonts w:eastAsia="Calibri" w:cs="Times New Roman" w:ascii="Times New Roman" w:hAnsi="Times New Roman"/>
                <w:color w:val="2C2D2E"/>
                <w:kern w:val="0"/>
                <w:sz w:val="24"/>
                <w:szCs w:val="24"/>
                <w:shd w:fill="FFFFFF" w:val="clear"/>
                <w:lang w:val="ru-RU" w:eastAsia="en-US" w:bidi="ar-SA"/>
              </w:rPr>
              <w:t xml:space="preserve">муниципального района «Читинский  район» </w:t>
            </w:r>
            <w:r>
              <w:rPr>
                <w:rFonts w:eastAsia="Calibri" w:cs="Times New Roman" w:ascii="Times New Roman" w:hAnsi="Times New Roman"/>
                <w:kern w:val="0"/>
                <w:sz w:val="24"/>
                <w:szCs w:val="24"/>
                <w:lang w:val="ru-RU" w:eastAsia="en-US" w:bidi="ar-SA"/>
              </w:rPr>
              <w:t>или код присваиваемый Управлением Федерального казначейства по Забайкальскому краю для завершения расчетов по обязательствам, неисполненным на начало текущего финансового года.</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8.12. Примечание</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Иная информация, необходимая для постановки бюджетного обязательства на учет.</w:t>
            </w:r>
          </w:p>
        </w:tc>
      </w:tr>
      <w:tr>
        <w:trPr>
          <w:trHeight w:val="376" w:hRule="atLeast"/>
        </w:trPr>
        <w:tc>
          <w:tcPr>
            <w:tcW w:w="34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8.13. Руководитель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(уполномоченное лицо)</w:t>
            </w:r>
          </w:p>
        </w:tc>
        <w:tc>
          <w:tcPr>
            <w:tcW w:w="702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должность, подпись, расшифровка подписи руководителя (уполномоченного лица),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подписавшего Сведения о бюджетном обязательстве.</w:t>
            </w:r>
          </w:p>
        </w:tc>
      </w:tr>
    </w:tbl>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ПРИЛОЖЕНИЕ № 2</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Порядку учета бюджетных и денежных обязательств получателей</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средств бюджета муниципального района «Читинский  район»</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Управлением Федерального казначейства по Забайкальскому краю</w:t>
      </w:r>
    </w:p>
    <w:p>
      <w:pPr>
        <w:pStyle w:val="Normal"/>
        <w:spacing w:lineRule="auto" w:line="240" w:before="0" w:after="0"/>
        <w:jc w:val="right"/>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РЕКВИЗИТЫ</w:t>
      </w:r>
    </w:p>
    <w:p>
      <w:pPr>
        <w:pStyle w:val="Normal"/>
        <w:spacing w:lineRule="auto" w:line="240" w:before="0" w:after="0"/>
        <w:jc w:val="center"/>
        <w:rPr>
          <w:rFonts w:ascii="Times New Roman" w:hAnsi="Times New Roman" w:cs="Times New Roman"/>
          <w:b/>
          <w:bCs/>
          <w:sz w:val="27"/>
          <w:szCs w:val="27"/>
        </w:rPr>
      </w:pPr>
      <w:r>
        <w:rPr>
          <w:rFonts w:cs="Times New Roman" w:ascii="Times New Roman" w:hAnsi="Times New Roman"/>
          <w:b/>
          <w:bCs/>
          <w:sz w:val="28"/>
          <w:szCs w:val="28"/>
        </w:rPr>
        <w:t>Сведений о денежном обязательстве</w:t>
      </w:r>
    </w:p>
    <w:p>
      <w:pPr>
        <w:pStyle w:val="Normal"/>
        <w:spacing w:lineRule="auto" w:line="240" w:before="0" w:after="0"/>
        <w:rPr>
          <w:rFonts w:ascii="Times New Roman" w:hAnsi="Times New Roman" w:cs="Times New Roman"/>
          <w:sz w:val="19"/>
          <w:szCs w:val="19"/>
        </w:rPr>
      </w:pPr>
      <w:r>
        <w:rPr>
          <w:rFonts w:cs="Times New Roman" w:ascii="Times New Roman" w:hAnsi="Times New Roman"/>
          <w:sz w:val="19"/>
          <w:szCs w:val="19"/>
        </w:rPr>
      </w:r>
    </w:p>
    <w:tbl>
      <w:tblPr>
        <w:tblStyle w:val="a3"/>
        <w:tblW w:w="10425" w:type="dxa"/>
        <w:jc w:val="left"/>
        <w:tblInd w:w="-663" w:type="dxa"/>
        <w:tblLayout w:type="fixed"/>
        <w:tblCellMar>
          <w:top w:w="0" w:type="dxa"/>
          <w:left w:w="108" w:type="dxa"/>
          <w:bottom w:w="0" w:type="dxa"/>
          <w:right w:w="108" w:type="dxa"/>
        </w:tblCellMar>
        <w:tblLook w:firstRow="1" w:noVBand="1" w:lastRow="0" w:firstColumn="1" w:lastColumn="0" w:noHBand="0" w:val="04a0"/>
      </w:tblPr>
      <w:tblGrid>
        <w:gridCol w:w="3569"/>
        <w:gridCol w:w="1171"/>
        <w:gridCol w:w="5684"/>
      </w:tblGrid>
      <w:tr>
        <w:trPr/>
        <w:tc>
          <w:tcPr>
            <w:tcW w:w="35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 реквизита</w:t>
            </w:r>
          </w:p>
        </w:tc>
        <w:tc>
          <w:tcPr>
            <w:tcW w:w="6855"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Правила формирования (заполнения информации (реквизита, показателя)</w:t>
            </w:r>
          </w:p>
        </w:tc>
      </w:tr>
      <w:tr>
        <w:trPr/>
        <w:tc>
          <w:tcPr>
            <w:tcW w:w="35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6855"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r>
      <w:tr>
        <w:trPr/>
        <w:tc>
          <w:tcPr>
            <w:tcW w:w="35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 Номер сведений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денежном обязательстве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получателя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 (далее -</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соответственно Сведения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 денежном обязательстве, денежное обязательство)</w:t>
            </w:r>
          </w:p>
        </w:tc>
        <w:tc>
          <w:tcPr>
            <w:tcW w:w="6855"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порядковый номер Сведений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денежном обязательстве.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представлении Сведений о денежном обязательстве в форме электронного документа в информационных системах Министерства финансов Забайкальского края и Управления Федерального казначейства по Забайкальскому краю (далее - информационные системы) номер Сведений о денежном обязательстве присваивается автоматически в информационных системах.</w:t>
            </w:r>
          </w:p>
        </w:tc>
      </w:tr>
      <w:tr>
        <w:trPr/>
        <w:tc>
          <w:tcPr>
            <w:tcW w:w="35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 Дата Сведений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денежном обязательстве</w:t>
            </w:r>
          </w:p>
        </w:tc>
        <w:tc>
          <w:tcPr>
            <w:tcW w:w="6855"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Указывается дата подписания Сведений о денежном обязательстве получателем средств бюджета </w:t>
            </w:r>
            <w:r>
              <w:rPr>
                <w:rFonts w:eastAsia="Calibri" w:cs="Times New Roman" w:ascii="Times New Roman" w:hAnsi="Times New Roman"/>
                <w:color w:val="2C2D2E"/>
                <w:kern w:val="0"/>
                <w:sz w:val="24"/>
                <w:szCs w:val="24"/>
                <w:shd w:fill="FFFFFF" w:val="clear"/>
                <w:lang w:val="ru-RU" w:eastAsia="en-US" w:bidi="ar-SA"/>
              </w:rPr>
              <w:t>муниципального района «Читинский  район»</w:t>
            </w:r>
            <w:r>
              <w:rPr>
                <w:rFonts w:eastAsia="Calibri" w:cs="Times New Roman" w:ascii="Times New Roman" w:hAnsi="Times New Roman"/>
                <w:kern w:val="0"/>
                <w:sz w:val="24"/>
                <w:szCs w:val="24"/>
                <w:lang w:val="ru-RU" w:eastAsia="en-US" w:bidi="ar-SA"/>
              </w:rPr>
              <w:t>. 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trPr/>
        <w:tc>
          <w:tcPr>
            <w:tcW w:w="35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 Учетный номер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денежного обязательства</w:t>
            </w:r>
          </w:p>
        </w:tc>
        <w:tc>
          <w:tcPr>
            <w:tcW w:w="6855"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при внесении изменений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поставленное на учет денежное обязательство. Указывается учетный номер денежного обязательства, в которое вносятся изменения, присвоенный ему при постановке на учет. 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trPr/>
        <w:tc>
          <w:tcPr>
            <w:tcW w:w="35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 Учетный номер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6855"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учетный номер принятого бюджетного обязательства, денежное обязательство по которому ставится на учет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денежное обязательство, по которому вносятся изменения). 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trPr/>
        <w:tc>
          <w:tcPr>
            <w:tcW w:w="35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 Уникальный код</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капитального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недвижимого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имущества</w:t>
            </w:r>
          </w:p>
        </w:tc>
        <w:tc>
          <w:tcPr>
            <w:tcW w:w="6855"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код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 строительства или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r>
      <w:tr>
        <w:trPr/>
        <w:tc>
          <w:tcPr>
            <w:tcW w:w="10424" w:type="dxa"/>
            <w:gridSpan w:val="3"/>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 Информация о получателе бюджетных средств</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 Получатель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Указывается наименование получателя средств бюджета </w:t>
            </w:r>
            <w:r>
              <w:rPr>
                <w:rFonts w:eastAsia="Calibri" w:cs="Times New Roman" w:ascii="Times New Roman" w:hAnsi="Times New Roman"/>
                <w:color w:val="2C2D2E"/>
                <w:kern w:val="0"/>
                <w:sz w:val="24"/>
                <w:szCs w:val="24"/>
                <w:shd w:fill="FFFFFF" w:val="clear"/>
                <w:lang w:val="ru-RU" w:eastAsia="en-US" w:bidi="ar-SA"/>
              </w:rPr>
              <w:t>муниципального района «Читинский  район»</w:t>
            </w:r>
            <w:r>
              <w:rPr>
                <w:rFonts w:eastAsia="Calibri" w:cs="Times New Roman" w:ascii="Times New Roman" w:hAnsi="Times New Roman"/>
                <w:kern w:val="0"/>
                <w:sz w:val="24"/>
                <w:szCs w:val="24"/>
                <w:lang w:val="ru-RU" w:eastAsia="en-US" w:bidi="ar-SA"/>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6.2. Код получателя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Сводному реестру</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Указывается код получателя средств бюджета </w:t>
            </w:r>
            <w:r>
              <w:rPr>
                <w:rFonts w:eastAsia="Calibri" w:cs="Times New Roman" w:ascii="Times New Roman" w:hAnsi="Times New Roman"/>
                <w:color w:val="2C2D2E"/>
                <w:kern w:val="0"/>
                <w:sz w:val="24"/>
                <w:szCs w:val="24"/>
                <w:shd w:fill="FFFFFF" w:val="clear"/>
                <w:lang w:val="ru-RU" w:eastAsia="en-US" w:bidi="ar-SA"/>
              </w:rPr>
              <w:t>муниципального района «Читинский  район»</w:t>
            </w:r>
            <w:r>
              <w:rPr>
                <w:rFonts w:eastAsia="Calibri" w:cs="Times New Roman" w:ascii="Times New Roman" w:hAnsi="Times New Roman"/>
                <w:kern w:val="0"/>
                <w:sz w:val="24"/>
                <w:szCs w:val="24"/>
                <w:lang w:val="ru-RU" w:eastAsia="en-US" w:bidi="ar-SA"/>
              </w:rPr>
              <w:t>.</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6.3. Номер лицевого счета</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Указывается номер соответствующего лицевого счета получателя средств бюджета </w:t>
            </w:r>
            <w:r>
              <w:rPr>
                <w:rFonts w:eastAsia="Calibri" w:cs="Times New Roman" w:ascii="Times New Roman" w:hAnsi="Times New Roman"/>
                <w:color w:val="2C2D2E"/>
                <w:kern w:val="0"/>
                <w:sz w:val="24"/>
                <w:szCs w:val="24"/>
                <w:shd w:fill="FFFFFF" w:val="clear"/>
                <w:lang w:val="ru-RU" w:eastAsia="en-US" w:bidi="ar-SA"/>
              </w:rPr>
              <w:t>муниципального района «Читинский  район»</w:t>
            </w:r>
            <w:r>
              <w:rPr>
                <w:rFonts w:eastAsia="Calibri" w:cs="Times New Roman" w:ascii="Times New Roman" w:hAnsi="Times New Roman"/>
                <w:kern w:val="0"/>
                <w:sz w:val="24"/>
                <w:szCs w:val="24"/>
                <w:lang w:val="ru-RU" w:eastAsia="en-US" w:bidi="ar-SA"/>
              </w:rPr>
              <w:t>.</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6.4. Главный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главного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распорядителя средств бюджета </w:t>
            </w:r>
            <w:r>
              <w:rPr>
                <w:rFonts w:eastAsia="Calibri" w:cs="Times New Roman" w:ascii="Times New Roman" w:hAnsi="Times New Roman"/>
                <w:color w:val="2C2D2E"/>
                <w:kern w:val="0"/>
                <w:sz w:val="24"/>
                <w:szCs w:val="24"/>
                <w:shd w:fill="FFFFFF" w:val="clear"/>
                <w:lang w:val="ru-RU" w:eastAsia="en-US" w:bidi="ar-SA"/>
              </w:rPr>
              <w:t>муниципального района «Читинский  район»</w:t>
            </w:r>
            <w:r>
              <w:rPr>
                <w:rFonts w:eastAsia="Calibri" w:cs="Times New Roman" w:ascii="Times New Roman" w:hAnsi="Times New Roman"/>
                <w:kern w:val="0"/>
                <w:sz w:val="24"/>
                <w:szCs w:val="24"/>
                <w:lang w:val="ru-RU" w:eastAsia="en-US" w:bidi="ar-SA"/>
              </w:rPr>
              <w:t>, соответствующее реестровой записи Сводного реестра.</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6.5. Глава по БК</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глава главного распорядителя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средств бюджета </w:t>
            </w:r>
            <w:r>
              <w:rPr>
                <w:rFonts w:eastAsia="Calibri" w:cs="Times New Roman" w:ascii="Times New Roman" w:hAnsi="Times New Roman"/>
                <w:color w:val="2C2D2E"/>
                <w:kern w:val="0"/>
                <w:sz w:val="24"/>
                <w:szCs w:val="24"/>
                <w:shd w:fill="FFFFFF" w:val="clear"/>
                <w:lang w:val="ru-RU" w:eastAsia="en-US" w:bidi="ar-SA"/>
              </w:rPr>
              <w:t xml:space="preserve">муниципального района «Читинский  район» </w:t>
            </w:r>
            <w:r>
              <w:rPr>
                <w:rFonts w:eastAsia="Calibri" w:cs="Times New Roman" w:ascii="Times New Roman" w:hAnsi="Times New Roman"/>
                <w:kern w:val="0"/>
                <w:sz w:val="24"/>
                <w:szCs w:val="24"/>
                <w:lang w:val="ru-RU" w:eastAsia="en-US" w:bidi="ar-SA"/>
              </w:rPr>
              <w:t>по бюджетной классификации Российской Федерации.</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6.6. Наименование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Указывается наименование бюджета - «бюджет </w:t>
            </w:r>
            <w:r>
              <w:rPr>
                <w:rFonts w:eastAsia="Calibri" w:cs="Times New Roman" w:ascii="Times New Roman" w:hAnsi="Times New Roman"/>
                <w:color w:val="2C2D2E"/>
                <w:kern w:val="0"/>
                <w:sz w:val="24"/>
                <w:szCs w:val="24"/>
                <w:shd w:fill="FFFFFF" w:val="clear"/>
                <w:lang w:val="ru-RU" w:eastAsia="en-US" w:bidi="ar-SA"/>
              </w:rPr>
              <w:t>муниципального района «Читинский  район»</w:t>
            </w:r>
            <w:r>
              <w:rPr>
                <w:rFonts w:eastAsia="Calibri" w:cs="Times New Roman" w:ascii="Times New Roman" w:hAnsi="Times New Roman"/>
                <w:kern w:val="0"/>
                <w:sz w:val="24"/>
                <w:szCs w:val="24"/>
                <w:lang w:val="ru-RU" w:eastAsia="en-US" w:bidi="ar-SA"/>
              </w:rPr>
              <w:t>». При представлении Сведений о денежном обязательстве в форме электронного документа в информационных системах заполняется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автоматически.</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6.7. Код ОКТМО</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Общероссийскому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классификатору территорий муниципальных образований Управления Федерального казначейства по Забайкальскому краю, Комитета по финансам </w:t>
            </w:r>
            <w:r>
              <w:rPr>
                <w:rFonts w:eastAsia="Calibri" w:cs="Times New Roman" w:ascii="Times New Roman" w:hAnsi="Times New Roman"/>
                <w:color w:val="2C2D2E"/>
                <w:kern w:val="0"/>
                <w:sz w:val="24"/>
                <w:szCs w:val="24"/>
                <w:shd w:fill="FFFFFF" w:val="clear"/>
                <w:lang w:val="ru-RU" w:eastAsia="en-US" w:bidi="ar-SA"/>
              </w:rPr>
              <w:t>муниципального района «Читинский  район»</w:t>
            </w:r>
            <w:r>
              <w:rPr>
                <w:rFonts w:eastAsia="Calibri" w:cs="Times New Roman" w:ascii="Times New Roman" w:hAnsi="Times New Roman"/>
                <w:kern w:val="0"/>
                <w:sz w:val="24"/>
                <w:szCs w:val="24"/>
                <w:lang w:val="ru-RU" w:eastAsia="en-US" w:bidi="ar-SA"/>
              </w:rPr>
              <w:t>.</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6.8. Финансовый орган</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Указывается наименование финансового органа - «Комитет по финансам </w:t>
            </w:r>
            <w:r>
              <w:rPr>
                <w:rFonts w:eastAsia="Calibri" w:cs="Times New Roman" w:ascii="Times New Roman" w:hAnsi="Times New Roman"/>
                <w:color w:val="2C2D2E"/>
                <w:kern w:val="0"/>
                <w:sz w:val="24"/>
                <w:szCs w:val="24"/>
                <w:shd w:fill="FFFFFF" w:val="clear"/>
                <w:lang w:val="ru-RU" w:eastAsia="en-US" w:bidi="ar-SA"/>
              </w:rPr>
              <w:t>муниципального района «Читинский  район»</w:t>
            </w:r>
            <w:r>
              <w:rPr>
                <w:rFonts w:eastAsia="Calibri" w:cs="Times New Roman" w:ascii="Times New Roman" w:hAnsi="Times New Roman"/>
                <w:kern w:val="0"/>
                <w:sz w:val="24"/>
                <w:szCs w:val="24"/>
                <w:lang w:val="ru-RU" w:eastAsia="en-US" w:bidi="ar-SA"/>
              </w:rPr>
              <w:t>». При представлении Сведений о денежном обязательстве в форме электронного документа в информационной системах заполняется автоматически.</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6.9. Код по ОКПО</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финансового органа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Общероссийскому классификатору предприятий и организаций.</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6.10. Территориальный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орган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Указывается наименование органа Федерального казначейства, в котором получателю средств бюджета </w:t>
            </w:r>
            <w:r>
              <w:rPr>
                <w:rFonts w:eastAsia="Calibri" w:cs="Times New Roman" w:ascii="Times New Roman" w:hAnsi="Times New Roman"/>
                <w:color w:val="2C2D2E"/>
                <w:kern w:val="0"/>
                <w:sz w:val="24"/>
                <w:szCs w:val="24"/>
                <w:shd w:fill="FFFFFF" w:val="clear"/>
                <w:lang w:val="ru-RU" w:eastAsia="en-US" w:bidi="ar-SA"/>
              </w:rPr>
              <w:t xml:space="preserve">муниципального района «Читинский  район» </w:t>
            </w:r>
            <w:r>
              <w:rPr>
                <w:rFonts w:eastAsia="Calibri" w:cs="Times New Roman" w:ascii="Times New Roman" w:hAnsi="Times New Roman"/>
                <w:kern w:val="0"/>
                <w:sz w:val="24"/>
                <w:szCs w:val="24"/>
                <w:lang w:val="ru-RU" w:eastAsia="en-US" w:bidi="ar-SA"/>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6.11. Код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(КОФК)</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органа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казначейства, в котором получателю средств бюджета </w:t>
            </w:r>
            <w:r>
              <w:rPr>
                <w:rFonts w:eastAsia="Calibri" w:cs="Times New Roman" w:ascii="Times New Roman" w:hAnsi="Times New Roman"/>
                <w:color w:val="2C2D2E"/>
                <w:kern w:val="0"/>
                <w:sz w:val="24"/>
                <w:szCs w:val="24"/>
                <w:shd w:fill="FFFFFF" w:val="clear"/>
                <w:lang w:val="ru-RU" w:eastAsia="en-US" w:bidi="ar-SA"/>
              </w:rPr>
              <w:t xml:space="preserve">муниципального района «Читинский  район» </w:t>
            </w:r>
            <w:r>
              <w:rPr>
                <w:rFonts w:eastAsia="Calibri" w:cs="Times New Roman" w:ascii="Times New Roman" w:hAnsi="Times New Roman"/>
                <w:kern w:val="0"/>
                <w:sz w:val="24"/>
                <w:szCs w:val="24"/>
                <w:lang w:val="ru-RU" w:eastAsia="en-US" w:bidi="ar-SA"/>
              </w:rPr>
              <w:t>открыт соответствующий лицевой счет получателя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6.12. Признак платежа,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требующего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подтверждения</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признак платежа требующего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подтверждения. По платежам, требующим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подтверждения, указывается «Да», если платеж не требует подтверждения, указывается «Нет».</w:t>
            </w:r>
          </w:p>
        </w:tc>
      </w:tr>
      <w:tr>
        <w:trPr/>
        <w:tc>
          <w:tcPr>
            <w:tcW w:w="10424" w:type="dxa"/>
            <w:gridSpan w:val="3"/>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 Реквизиты документа, подтверждающего возникновение денежного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7.1. Вид</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документа, являющегося основанием для возникновения денежного обязательства.</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7.2. Номер</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номер документа, подтверждающего возникновение денежного обязательства.</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7.3. Дата</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документа, подтверждающего возникновение денежного обязательства.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w:t>
            </w:r>
            <w:r>
              <w:rPr>
                <w:rFonts w:eastAsia="Calibri" w:cs="Times New Roman" w:ascii="Times New Roman" w:hAnsi="Times New Roman"/>
                <w:color w:val="2C2D2E"/>
                <w:kern w:val="0"/>
                <w:sz w:val="24"/>
                <w:szCs w:val="24"/>
                <w:shd w:fill="FFFFFF" w:val="clear"/>
                <w:lang w:val="ru-RU" w:eastAsia="en-US" w:bidi="ar-SA"/>
              </w:rPr>
              <w:t xml:space="preserve">муниципального района «Читинский  район» </w:t>
            </w:r>
            <w:r>
              <w:rPr>
                <w:rFonts w:eastAsia="Calibri" w:cs="Times New Roman" w:ascii="Times New Roman" w:hAnsi="Times New Roman"/>
                <w:kern w:val="0"/>
                <w:sz w:val="24"/>
                <w:szCs w:val="24"/>
                <w:lang w:val="ru-RU" w:eastAsia="en-US" w:bidi="ar-SA"/>
              </w:rPr>
              <w:t>такого документа.</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7.4. Сумма документа,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подтверждающего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возникновение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денежного обязательства</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документа, подтверждающего возникновение денежного обязательства в валюте выплаты.</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7.5. Предмет</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товаров (работ, услуг) в соответствии с документом, подтверждающим возникновение денежного обязательства.</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7.6. Наименование вида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Указывается наименование вида средств, за счет которых должна быть произведена кассовая выплата - средства бюджета </w:t>
            </w:r>
            <w:r>
              <w:rPr>
                <w:rFonts w:eastAsia="Calibri" w:cs="Times New Roman" w:ascii="Times New Roman" w:hAnsi="Times New Roman"/>
                <w:color w:val="2C2D2E"/>
                <w:kern w:val="0"/>
                <w:sz w:val="24"/>
                <w:szCs w:val="24"/>
                <w:shd w:fill="FFFFFF" w:val="clear"/>
                <w:lang w:val="ru-RU" w:eastAsia="en-US" w:bidi="ar-SA"/>
              </w:rPr>
              <w:t>муниципального района «Читинский  район»</w:t>
            </w:r>
            <w:r>
              <w:rPr>
                <w:rFonts w:eastAsia="Calibri" w:cs="Times New Roman" w:ascii="Times New Roman" w:hAnsi="Times New Roman"/>
                <w:kern w:val="0"/>
                <w:sz w:val="24"/>
                <w:szCs w:val="24"/>
                <w:lang w:val="ru-RU" w:eastAsia="en-US" w:bidi="ar-SA"/>
              </w:rPr>
              <w:t>. 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7.7. Код по бюджетной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 (далее -</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 по БК)</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классификации расходов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бюджета </w:t>
            </w:r>
            <w:r>
              <w:rPr>
                <w:rFonts w:eastAsia="Calibri" w:cs="Times New Roman" w:ascii="Times New Roman" w:hAnsi="Times New Roman"/>
                <w:color w:val="2C2D2E"/>
                <w:kern w:val="0"/>
                <w:sz w:val="24"/>
                <w:szCs w:val="24"/>
                <w:shd w:fill="FFFFFF" w:val="clear"/>
                <w:lang w:val="ru-RU" w:eastAsia="en-US" w:bidi="ar-SA"/>
              </w:rPr>
              <w:t xml:space="preserve">муниципального района «Читинский  район» </w:t>
            </w:r>
            <w:r>
              <w:rPr>
                <w:rFonts w:eastAsia="Calibri" w:cs="Times New Roman" w:ascii="Times New Roman" w:hAnsi="Times New Roman"/>
                <w:kern w:val="0"/>
                <w:sz w:val="24"/>
                <w:szCs w:val="24"/>
                <w:lang w:val="ru-RU" w:eastAsia="en-US" w:bidi="ar-SA"/>
              </w:rPr>
              <w:t>в соответствии с</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предметом документа-основания.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постановки на учет денежного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возникшего на основании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исполнительного документа или решения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налогового органа, указывается код классификации расходов бюджета </w:t>
            </w:r>
            <w:r>
              <w:rPr>
                <w:rFonts w:eastAsia="Calibri" w:cs="Times New Roman" w:ascii="Times New Roman" w:hAnsi="Times New Roman"/>
                <w:color w:val="2C2D2E"/>
                <w:kern w:val="0"/>
                <w:sz w:val="24"/>
                <w:szCs w:val="24"/>
                <w:shd w:fill="FFFFFF" w:val="clear"/>
                <w:lang w:val="ru-RU" w:eastAsia="en-US" w:bidi="ar-SA"/>
              </w:rPr>
              <w:t xml:space="preserve">муниципального района «Читинский  район» </w:t>
            </w:r>
            <w:r>
              <w:rPr>
                <w:rFonts w:eastAsia="Calibri" w:cs="Times New Roman" w:ascii="Times New Roman" w:hAnsi="Times New Roman"/>
                <w:kern w:val="0"/>
                <w:sz w:val="24"/>
                <w:szCs w:val="24"/>
                <w:lang w:val="ru-RU" w:eastAsia="en-US" w:bidi="ar-SA"/>
              </w:rPr>
              <w:t>на основании информации, представленной должником.</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7.8. Аналитический код</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при необходимости в дополнение к коду по бюджетной классификации плательщика аналитический код, используемый Управлением Федерального казначейства по Забайкальскому краю в целях санкционирования операций с целевыми расходами (аналитический код, используемый Управлением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по Забайкальскому краю для учета операций со средствами юридических лиц, не являющихся участниками бюджетного процесса).</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7.9. Сумма в рублевом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эквиваленте всего</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денежного обязательства в валюте Российской Федерации.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представлении Сведений о денежном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7.10. Код валюты</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валюты, в которой принято денежное обязательство, в соответствии с Общероссийским классификатором валют.</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7.11. в том числе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перечислено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требующих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подтверждения</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ранее произведенного в рамках соответствующего бюджетного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7.12. Срок исполнения</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планируемый срок осуществления кассовой выплаты по денежному обязательству.</w:t>
            </w:r>
          </w:p>
        </w:tc>
      </w:tr>
      <w:tr>
        <w:trPr/>
        <w:tc>
          <w:tcPr>
            <w:tcW w:w="4740"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7.13. Руководитель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(уполномоченное лицо)</w:t>
            </w:r>
          </w:p>
        </w:tc>
        <w:tc>
          <w:tcPr>
            <w:tcW w:w="568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pPr>
        <w:pStyle w:val="Normal"/>
        <w:spacing w:lineRule="auto" w:line="240" w:before="0" w:after="0"/>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ПРИЛОЖЕНИЕ № 3</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Порядку учета бюджетных и денежных обязательств получателей</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средств бюджета муниципального района «Читинский  район»</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Управлением Федерального казначейства по Забайкальскому краю</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ПЕРЕЧЕНЬ</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документов, на основании которых возникают бюджетные</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 xml:space="preserve">обязательства получателей средств бюджета </w:t>
      </w:r>
      <w:r>
        <w:rPr>
          <w:rFonts w:cs="Times New Roman" w:ascii="Times New Roman" w:hAnsi="Times New Roman"/>
          <w:b/>
          <w:sz w:val="28"/>
          <w:szCs w:val="28"/>
        </w:rPr>
        <w:t>муниципального района «Читинский  район»</w:t>
      </w:r>
      <w:r>
        <w:rPr>
          <w:rFonts w:cs="Times New Roman" w:ascii="Times New Roman" w:hAnsi="Times New Roman"/>
          <w:b/>
          <w:bCs/>
          <w:sz w:val="28"/>
          <w:szCs w:val="28"/>
        </w:rPr>
        <w:t xml:space="preserve"> и документов, подтверждающих возникновение денежных обязательств получателей средств бюджета </w:t>
      </w:r>
      <w:r>
        <w:rPr>
          <w:rFonts w:cs="Times New Roman" w:ascii="Times New Roman" w:hAnsi="Times New Roman"/>
          <w:b/>
          <w:sz w:val="28"/>
          <w:szCs w:val="28"/>
        </w:rPr>
        <w:t>муниципального района «Читинский  район»</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tbl>
      <w:tblPr>
        <w:tblStyle w:val="a3"/>
        <w:tblW w:w="10485" w:type="dxa"/>
        <w:jc w:val="left"/>
        <w:tblInd w:w="-723" w:type="dxa"/>
        <w:tblLayout w:type="fixed"/>
        <w:tblCellMar>
          <w:top w:w="0" w:type="dxa"/>
          <w:left w:w="108" w:type="dxa"/>
          <w:bottom w:w="0" w:type="dxa"/>
          <w:right w:w="108" w:type="dxa"/>
        </w:tblCellMar>
        <w:tblLook w:firstRow="1" w:noVBand="1" w:lastRow="0" w:firstColumn="1" w:lastColumn="0" w:noHBand="0" w:val="04a0"/>
      </w:tblPr>
      <w:tblGrid>
        <w:gridCol w:w="675"/>
        <w:gridCol w:w="3960"/>
        <w:gridCol w:w="5850"/>
      </w:tblGrid>
      <w:tr>
        <w:trPr/>
        <w:tc>
          <w:tcPr>
            <w:tcW w:w="67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п/п</w:t>
            </w:r>
          </w:p>
        </w:tc>
        <w:tc>
          <w:tcPr>
            <w:tcW w:w="396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 на основании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которого возникает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бюджетное обязательство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получателя средств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color w:val="2C2D2E"/>
                <w:kern w:val="0"/>
                <w:sz w:val="24"/>
                <w:szCs w:val="24"/>
                <w:shd w:fill="FFFFFF" w:val="clear"/>
                <w:lang w:val="ru-RU" w:eastAsia="en-US" w:bidi="ar-SA"/>
              </w:rPr>
              <w:t>муниципального района «Читинский  район»</w:t>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 подтверждающий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возникновение денежного обязательства получателя средств бюджета </w:t>
            </w:r>
            <w:r>
              <w:rPr>
                <w:rFonts w:eastAsia="Calibri" w:cs="Times New Roman" w:ascii="Times New Roman" w:hAnsi="Times New Roman"/>
                <w:color w:val="2C2D2E"/>
                <w:kern w:val="0"/>
                <w:sz w:val="24"/>
                <w:szCs w:val="24"/>
                <w:shd w:fill="FFFFFF" w:val="clear"/>
                <w:lang w:val="ru-RU" w:eastAsia="en-US" w:bidi="ar-SA"/>
              </w:rPr>
              <w:t>муниципального района «Читинский  район»</w:t>
            </w:r>
          </w:p>
        </w:tc>
      </w:tr>
      <w:tr>
        <w:trPr/>
        <w:tc>
          <w:tcPr>
            <w:tcW w:w="67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396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w:t>
            </w:r>
          </w:p>
        </w:tc>
      </w:tr>
      <w:tr>
        <w:trPr/>
        <w:tc>
          <w:tcPr>
            <w:tcW w:w="67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396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Извещение об осуществлении закупки</w:t>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Формирование денежного обязательства не предусматривается</w:t>
            </w:r>
          </w:p>
        </w:tc>
      </w:tr>
      <w:tr>
        <w:trPr/>
        <w:tc>
          <w:tcPr>
            <w:tcW w:w="67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c>
          <w:tcPr>
            <w:tcW w:w="396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Приглашение принять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участие в определении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поставщика (подрядчика, исполнителя)</w:t>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Формирование денежного обязательства не предусматривается</w:t>
            </w:r>
          </w:p>
        </w:tc>
      </w:tr>
      <w:tr>
        <w:trPr/>
        <w:tc>
          <w:tcPr>
            <w:tcW w:w="675" w:type="dxa"/>
            <w:vMerge w:val="restart"/>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w:t>
            </w:r>
          </w:p>
        </w:tc>
        <w:tc>
          <w:tcPr>
            <w:tcW w:w="3960" w:type="dxa"/>
            <w:vMerge w:val="restart"/>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Муниципальный контракт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(договор) на поставку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товаров, выполнение работ,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оказание услуг для обеспечения нужд муниципального района «Читинский  район», сведения о котором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подлежат включению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 контрактов</w:t>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Муниципальный контракт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осуществления авансовых платежей в соответствии с условиями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 о приемке поставленных товаров, выполненных работ (их результатов, в том числе этапов), оказанных услуг</w:t>
            </w:r>
          </w:p>
        </w:tc>
      </w:tr>
      <w:tr>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w:t>
            </w:r>
          </w:p>
        </w:tc>
      </w:tr>
      <w:tr>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Счет-фактура</w:t>
            </w:r>
          </w:p>
        </w:tc>
      </w:tr>
      <w:tr>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Иной документ, подтверждающий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возникновение денежного обязательства получателя средств бюджета муниципального района «Читинский  район» (далее - иной документ, подтверждающий возникновение денежного обязательства) по бюджетному обязательству получателя средств бюджета муниципального района «Читинский  район», возникшему на основании муниципального контракта</w:t>
            </w:r>
          </w:p>
        </w:tc>
      </w:tr>
      <w:tr>
        <w:trPr>
          <w:trHeight w:val="385" w:hRule="atLeast"/>
        </w:trPr>
        <w:tc>
          <w:tcPr>
            <w:tcW w:w="675" w:type="dxa"/>
            <w:vMerge w:val="restart"/>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w:t>
            </w:r>
          </w:p>
        </w:tc>
        <w:tc>
          <w:tcPr>
            <w:tcW w:w="3960" w:type="dxa"/>
            <w:vMerge w:val="restart"/>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Муниципальный контракт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(договор) на поставку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товаров, выполнение работ оказание услуг, сведения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котором не подлежат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включению в реестры</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контрактов в соответствии с</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законодательством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 Федерации о контрактной системе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сфере закупок товаров,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работ, услуг для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обеспечения государственных (муниципальных) нужд</w:t>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Акт выполненных работ</w:t>
            </w:r>
          </w:p>
        </w:tc>
      </w:tr>
      <w:tr>
        <w:trPr>
          <w:trHeight w:val="418"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Акт об оказании услуг</w:t>
            </w:r>
          </w:p>
        </w:tc>
      </w:tr>
      <w:tr>
        <w:trPr>
          <w:trHeight w:val="351"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Акт приема-передачи</w:t>
            </w:r>
          </w:p>
        </w:tc>
      </w:tr>
      <w:tr>
        <w:trPr>
          <w:trHeight w:val="452"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Договор (в случае осуществления авансовых платежей в соответствии с</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условиями договора, внесения арендной платы по договору)</w:t>
            </w:r>
          </w:p>
        </w:tc>
      </w:tr>
      <w:tr>
        <w:trPr>
          <w:trHeight w:val="402"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Справка-расчет или иной документ, являющийся основанием для оплаты</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неустойки</w:t>
            </w:r>
          </w:p>
        </w:tc>
      </w:tr>
      <w:tr>
        <w:trPr>
          <w:trHeight w:val="402"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w:t>
            </w:r>
          </w:p>
        </w:tc>
      </w:tr>
      <w:tr>
        <w:trPr>
          <w:trHeight w:val="435"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Счет-фактура</w:t>
            </w:r>
          </w:p>
        </w:tc>
      </w:tr>
      <w:tr>
        <w:trPr>
          <w:trHeight w:val="569"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Товарная накладная (унифицированная форма № ТОРГ-12) (ф. 0330212)</w:t>
            </w:r>
          </w:p>
        </w:tc>
      </w:tr>
      <w:tr>
        <w:trPr>
          <w:trHeight w:val="318"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Универсальный передаточный документ</w:t>
            </w:r>
          </w:p>
        </w:tc>
      </w:tr>
      <w:tr>
        <w:trPr>
          <w:trHeight w:val="268"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Чек</w:t>
            </w:r>
          </w:p>
        </w:tc>
      </w:tr>
      <w:tr>
        <w:trPr>
          <w:trHeight w:val="553"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Иной документ, подтверждающий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возникновение денежного обязательства по бюджетному обязательству получателя средств бюджета муниципального района «Читинский  район», возникшему на основании договора</w:t>
            </w:r>
          </w:p>
        </w:tc>
      </w:tr>
      <w:tr>
        <w:trPr>
          <w:trHeight w:val="452" w:hRule="atLeast"/>
        </w:trPr>
        <w:tc>
          <w:tcPr>
            <w:tcW w:w="675" w:type="dxa"/>
            <w:vMerge w:val="restart"/>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w:t>
            </w:r>
          </w:p>
        </w:tc>
        <w:tc>
          <w:tcPr>
            <w:tcW w:w="3960" w:type="dxa"/>
            <w:vMerge w:val="restart"/>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Договор (соглашение)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предоставлении субсидии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юридическому лицу, иному юридическому лицу (за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исключением субсидии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бюджетному или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автономному учреждению</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крестьянскому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(фермерскому) хозяйству, сельскохозяйственному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потребительскому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кооперативу) или договор,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заключенный в связи с</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предоставлением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инвестиций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юридическому лицу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соответствии с бюджетным законодательством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 Федерации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(далее - договор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(соглашение)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предоставлении субсидии 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инвестиций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юридическому лицу</w:t>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Акт выполненных работ</w:t>
            </w:r>
          </w:p>
        </w:tc>
      </w:tr>
      <w:tr>
        <w:trPr>
          <w:trHeight w:val="318"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Акт об оказании услуг</w:t>
            </w:r>
          </w:p>
        </w:tc>
      </w:tr>
      <w:tr>
        <w:trPr>
          <w:trHeight w:val="502"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Акт приема-передачи</w:t>
            </w:r>
          </w:p>
        </w:tc>
      </w:tr>
      <w:tr>
        <w:trPr>
          <w:trHeight w:val="569"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Договор, заключаемый в рамках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исполнения договоров (соглашений)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предоставлении целевых субсидий 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инвестиций юридическому лицу</w:t>
            </w:r>
          </w:p>
        </w:tc>
      </w:tr>
      <w:tr>
        <w:trPr>
          <w:trHeight w:val="653"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Распоряжение юридического лица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случае осуществления в соответствии с законодательством Российской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Федерации казначейского сопровождения договора (соглашения) о предоставлении субсидии и бюджетных инвестиций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юридическому лицу)</w:t>
            </w:r>
          </w:p>
        </w:tc>
      </w:tr>
      <w:tr>
        <w:trPr>
          <w:trHeight w:val="653"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Справка-расчет или иной документ,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являющийся основанием для оплаты неустойки</w:t>
            </w:r>
          </w:p>
        </w:tc>
      </w:tr>
      <w:tr>
        <w:trPr>
          <w:trHeight w:val="347"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w:t>
            </w:r>
          </w:p>
        </w:tc>
      </w:tr>
      <w:tr>
        <w:trPr>
          <w:trHeight w:val="418"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Счет-фактура</w:t>
            </w:r>
          </w:p>
        </w:tc>
      </w:tr>
      <w:tr>
        <w:trPr>
          <w:trHeight w:val="452"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Товарная накладная (унифицированная форма № ТОРГ-12) (ф. 0330212)</w:t>
            </w:r>
          </w:p>
        </w:tc>
      </w:tr>
      <w:tr>
        <w:trPr>
          <w:trHeight w:val="402"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Чек</w:t>
            </w:r>
          </w:p>
        </w:tc>
      </w:tr>
      <w:tr>
        <w:trPr>
          <w:trHeight w:val="2746"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 получателей субсидии,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содержащий фамилию, имя, отчество,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ИНН получателя субсидии, сумму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производителю товаров, работ, услуг, кредитных организаций для формирования документов, необходимых для предоставления субсидии физическим лицам</w:t>
            </w:r>
          </w:p>
        </w:tc>
      </w:tr>
      <w:tr>
        <w:trPr>
          <w:trHeight w:val="435"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предоставления субсидии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юридическому лицу на возмещение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фактически произведенных расходов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(недополученных доходов):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отчет о выполнении условий,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установленных при предоставлении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субсидии юридическому лицу,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соответствии с порядком (правилами)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предоставления субсидии юридическому лицу;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документы, подтверждающие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фактически произведенные расходы</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(недополученные доходы) в соответствии с порядком (правилами) предоставления субсидии юридическому лицу;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заявка на перечисление субсидии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юридическому лицу по форме, установленной в соответствии с порядком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(правилами) предоставления указанной субсидии (далее - Заявка на перечисление субсидии юридическому лицу) (при наличии); иной документ, подтверждающий возникновение денежного обязательства, предусмотренный нормативным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правовым актом</w:t>
            </w:r>
          </w:p>
        </w:tc>
      </w:tr>
      <w:tr>
        <w:trPr>
          <w:trHeight w:val="803"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Казначейское обеспечение обязательств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 формы по ОКУД 0506110)</w:t>
            </w:r>
          </w:p>
        </w:tc>
      </w:tr>
      <w:tr>
        <w:trPr>
          <w:trHeight w:val="1490"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Иной документ, подтверждающий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возникновение денежного обязательства по бюджетному обязательству получателя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 муниципального района «Читинский  район», возникшему на основании договора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(соглашения) о предоставлении субсидии и бюджетных инвестиций юридическому лицу</w:t>
            </w:r>
          </w:p>
        </w:tc>
      </w:tr>
      <w:tr>
        <w:trPr>
          <w:trHeight w:val="552" w:hRule="atLeast"/>
        </w:trPr>
        <w:tc>
          <w:tcPr>
            <w:tcW w:w="675" w:type="dxa"/>
            <w:vMerge w:val="restart"/>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w:t>
            </w:r>
          </w:p>
        </w:tc>
        <w:tc>
          <w:tcPr>
            <w:tcW w:w="3960" w:type="dxa"/>
            <w:vMerge w:val="restart"/>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Нормативный правовой акт,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предусматривающий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предоставление субсидии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юридическому лицу, если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порядком (правилами)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предоставления указанной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субсидии не предусмотрено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заключение договора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(соглашения)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предоставлении субсидии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юридическому лицу (далее -</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нормативный правовой акт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предоставлении субсидии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юридическому лицу)</w:t>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Распоряжение юридического лица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случае осуществления в соответствии с законодательством Российской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Федерации казначейского сопровождения предоставления субсидии юридическому лицу)</w:t>
            </w:r>
          </w:p>
        </w:tc>
      </w:tr>
      <w:tr>
        <w:trPr>
          <w:trHeight w:val="586"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предоставления субсидии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юридическому лицу на возмещение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фактически произведенных расходов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(недополученных доходов):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отчет о выполнении условий,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установленных при предоставлении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субсидии юридическому лицу,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соответствии с порядком (правилами)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предоставления субсидии юридическому лицу; документы, подтверждающие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фактически произведенные расходы</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(недополученные доходы) в соответствии с порядком (правилами) предоставления субсидии юридическому лицу; Заявка на перечисление субсидии юридическому лицу (при наличии)</w:t>
            </w:r>
          </w:p>
        </w:tc>
      </w:tr>
      <w:tr>
        <w:trPr>
          <w:trHeight w:val="627"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Казначейское обеспечение обязательств (код формы по ОКУД 0506110)</w:t>
            </w:r>
          </w:p>
        </w:tc>
      </w:tr>
      <w:tr>
        <w:trPr>
          <w:trHeight w:val="3117"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Иной документ, подтверждающий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возникновение денежного обязательства по бюджетному обязательству получателя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 муниципального района «Читинский  район», возникшему на основании нормативного правового акта о предоставлении субсидии юридическому лицу</w:t>
            </w:r>
          </w:p>
        </w:tc>
      </w:tr>
      <w:tr>
        <w:trPr>
          <w:trHeight w:val="282" w:hRule="atLeast"/>
        </w:trPr>
        <w:tc>
          <w:tcPr>
            <w:tcW w:w="675" w:type="dxa"/>
            <w:vMerge w:val="restart"/>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w:t>
            </w:r>
          </w:p>
        </w:tc>
        <w:tc>
          <w:tcPr>
            <w:tcW w:w="3960" w:type="dxa"/>
            <w:vMerge w:val="restart"/>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Исполнительный документ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(исполнительный лист,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судебный приказ) (далее -</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исполнительный документ),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 исключением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исполнительных документов, предъявленных к бюджету муниципального района «Читинский  район»</w:t>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Бухгалтерская справка (ф. 0504833)</w:t>
            </w:r>
          </w:p>
        </w:tc>
      </w:tr>
      <w:tr>
        <w:trPr>
          <w:trHeight w:val="402"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График выплат по исполнительному документу, предусматривающему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выплаты периодического характера</w:t>
            </w:r>
          </w:p>
        </w:tc>
      </w:tr>
      <w:tr>
        <w:trPr>
          <w:trHeight w:val="636"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Исполнительный документ</w:t>
            </w:r>
          </w:p>
        </w:tc>
      </w:tr>
      <w:tr>
        <w:trPr>
          <w:trHeight w:val="603"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Справка-расчет</w:t>
            </w:r>
          </w:p>
        </w:tc>
      </w:tr>
      <w:tr>
        <w:trPr>
          <w:trHeight w:val="804"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Иной документ, подтверждающий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возникновение денежного обязательства по бюджетному обязательству получателя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 муниципального района «Читинский  район», возникшему на основании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исполнительного документа</w:t>
            </w:r>
          </w:p>
        </w:tc>
      </w:tr>
      <w:tr>
        <w:trPr>
          <w:trHeight w:val="271" w:hRule="atLeast"/>
        </w:trPr>
        <w:tc>
          <w:tcPr>
            <w:tcW w:w="675" w:type="dxa"/>
            <w:vMerge w:val="restart"/>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w:t>
            </w:r>
          </w:p>
        </w:tc>
        <w:tc>
          <w:tcPr>
            <w:tcW w:w="3960" w:type="dxa"/>
            <w:vMerge w:val="restart"/>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Решение налогового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 взыскании налога, сбора,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пеней и штрафов (далее -</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решение налогового органа)</w:t>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Бухгалтерская справка (ф. 0504833)</w:t>
            </w:r>
          </w:p>
        </w:tc>
      </w:tr>
      <w:tr>
        <w:trPr>
          <w:trHeight w:val="483"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Решение налогового органа</w:t>
            </w:r>
          </w:p>
        </w:tc>
      </w:tr>
      <w:tr>
        <w:trPr>
          <w:trHeight w:val="385"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Справка-расчет</w:t>
            </w:r>
          </w:p>
        </w:tc>
      </w:tr>
      <w:tr>
        <w:trPr>
          <w:trHeight w:val="335" w:hRule="atLeast"/>
        </w:trPr>
        <w:tc>
          <w:tcPr>
            <w:tcW w:w="675"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3960" w:type="dxa"/>
            <w:vMerge w:val="continue"/>
            <w:tcBorders/>
            <w:vAlign w:val="center"/>
          </w:tcPr>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5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Иной документ, подтверждающий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возникновение денежного обязательства по бюджетному обязательству получателя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 муниципального района «Читинский  район», возникшему на основании решения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налогового органа</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sz w:val="24"/>
          <w:szCs w:val="24"/>
        </w:rPr>
      </w:pPr>
      <w:r>
        <w:rPr>
          <w:rFonts w:cs="Times New Roman" w:ascii="Times New Roman" w:hAnsi="Times New Roman"/>
          <w:sz w:val="24"/>
          <w:szCs w:val="24"/>
        </w:rPr>
        <w:t>ПРИЛОЖЕНИЕ № 4</w:t>
      </w:r>
    </w:p>
    <w:p>
      <w:pPr>
        <w:pStyle w:val="Normal"/>
        <w:spacing w:lineRule="auto" w:line="240" w:before="0" w:after="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Порядку учета бюджетных и денежных обязательств получателей</w:t>
      </w:r>
    </w:p>
    <w:p>
      <w:pPr>
        <w:pStyle w:val="Normal"/>
        <w:spacing w:lineRule="auto" w:line="240" w:before="0" w:after="0"/>
        <w:jc w:val="right"/>
        <w:rPr>
          <w:sz w:val="24"/>
          <w:szCs w:val="24"/>
        </w:rPr>
      </w:pPr>
      <w:r>
        <w:rPr>
          <w:rFonts w:cs="Times New Roman" w:ascii="Times New Roman" w:hAnsi="Times New Roman"/>
          <w:sz w:val="24"/>
          <w:szCs w:val="24"/>
        </w:rPr>
        <w:t>средств бюджета муниципального района «Читинский  район»</w:t>
      </w:r>
    </w:p>
    <w:p>
      <w:pPr>
        <w:pStyle w:val="Normal"/>
        <w:spacing w:lineRule="auto" w:line="240" w:before="0" w:after="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Управлением Федерального казначейства по Забайкальскому краю</w:t>
      </w:r>
    </w:p>
    <w:p>
      <w:pPr>
        <w:pStyle w:val="Normal"/>
        <w:spacing w:lineRule="auto" w:line="240" w:before="0" w:after="0"/>
        <w:jc w:val="right"/>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РЕКВИЗИТЫ</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Уведомления о превышении принятым бюджетным обязательством</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неиспользованных лимитов бюджетных обязательств</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rPr>
          <w:rFonts w:ascii="Times New Roman" w:hAnsi="Times New Roman" w:cs="Times New Roman"/>
          <w:sz w:val="19"/>
          <w:szCs w:val="19"/>
        </w:rPr>
      </w:pPr>
      <w:r>
        <w:rPr>
          <w:rFonts w:cs="Times New Roman" w:ascii="Times New Roman" w:hAnsi="Times New Roman"/>
          <w:sz w:val="19"/>
          <w:szCs w:val="19"/>
        </w:rPr>
      </w:r>
    </w:p>
    <w:tbl>
      <w:tblPr>
        <w:tblStyle w:val="a3"/>
        <w:tblW w:w="10485" w:type="dxa"/>
        <w:jc w:val="left"/>
        <w:tblInd w:w="-693" w:type="dxa"/>
        <w:tblLayout w:type="fixed"/>
        <w:tblCellMar>
          <w:top w:w="0" w:type="dxa"/>
          <w:left w:w="108" w:type="dxa"/>
          <w:bottom w:w="0" w:type="dxa"/>
          <w:right w:w="108" w:type="dxa"/>
        </w:tblCellMar>
        <w:tblLook w:firstRow="1" w:noVBand="1" w:lastRow="0" w:firstColumn="1" w:lastColumn="0" w:noHBand="0" w:val="04a0"/>
      </w:tblPr>
      <w:tblGrid>
        <w:gridCol w:w="675"/>
        <w:gridCol w:w="2713"/>
        <w:gridCol w:w="1202"/>
        <w:gridCol w:w="5895"/>
      </w:tblGrid>
      <w:tr>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п/п</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реквизита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Правила формирования (заполнения)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реквизита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Номер</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порядковый номер Уведомления о превышении принятым бюджетным обязательством неиспользованных лимитов бюджетных обязательств (далее Уведомление о превышении). При формировании Уведомления о превышении в информационных системах Министерства финансов Забайкальского края и Управления Федерального казначейства по Забайкальскому краю (далее информационные системы) номер</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Уведомления о превышении присваивается автоматически в информационных системах.</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Дата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Уведомления о превышении.</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 органа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органа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 в котором</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получателю средств бюджета муниципального района «Читинский  район» открыт лицевой счет получателя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лицевой счет получателя бюджетных средств).</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3.1</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 КОФК</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Указывается код органа Федерального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Главный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распорядитель</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(распорядитель)</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главного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распорядителя средств бюджета муниципального района «Читинский  район» по находящемуся в ведении главного распорядителя средств бюджета муниципального района «Читинский  район» получателя средств бюджета муниципального района «Читинский  район».</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4.1</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 лава по БК</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глава по бюджетной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 главного распорядителя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 муниципального района «Читинский  район».</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4.2</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 по сводному</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реестру</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средств бюджета муниципального района «Читинский  район».</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Получатель</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получателя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 муниципального района «Читинский  район».</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5.1</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 по сводному</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реестру</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Сводному реестру</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получателя средств бюджета муниципального района «Читинский  район».</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5.2</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Номер</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соответствующего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лицевого счета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получателя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номер соответствующего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лицевого счета получателя бюджетных</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бюджета - бюджет муниципального района «Читинский  район»</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 по ОКТМО</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Общероссийскому</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классификатору территорий муниципальных образований Управления Федерального казначейства, Комитета по финансам муниципального района «Читинский  район».</w:t>
            </w:r>
          </w:p>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Финансовый орган</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Финансового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органа – Комитет по финансам муниципального района «Читинский  район»</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8.1</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 по ОКПО</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финансового органа по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Общероссийскому классификатору</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предприятий и организаций</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Дата постановки на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учет бюджетного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постановки на учет</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 в Управлении</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 по Забайкальскому краю</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9.1</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Срок устранения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превышения</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срок, в который должно быть</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устранено превышение суммы по документу-основанию над объемом доведенных лимитов бюджетных обязательств. Заполняется в случаях, предусмотренных пунктом 17 Порядка, утвержденного настоящим приказом</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w:t>
            </w:r>
          </w:p>
        </w:tc>
        <w:tc>
          <w:tcPr>
            <w:tcW w:w="9810" w:type="dxa"/>
            <w:gridSpan w:val="3"/>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Реквизиты документа, являющегося основанием для постановки на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учет бюджетного обязательства (внесения в него изменений) (далее -</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документ-основание</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10.1</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Вид документа-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основания</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один из следующих видов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документов: «контракт», «договор»,</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«соглашение», «нормативный правовой акт», «исполнительный документ», «решение»</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10.2</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нормативного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правового акта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заполнении в пункте 10.1 настоящей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информации вида документа «нормативный правовой акт» указывается наименование нормативного правового акта.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10.3</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Номер документа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номер документа-основания (при наличии)</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10.4</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Дата документа-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основания</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заключения (принятия)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документа-основания (внесения в него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изменений), дата выдачи исполнительного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документа, решения налогового органа.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10.5</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Идентификатор</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идентификатор документа-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основания (при наличии).</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10.6</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Предмет по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документу-основанию</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предмет по документу-</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основанию.</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заполнении в пункте 10.1 настоящей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информации вида документа «контракт»,</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«договор», указывается наименование(я)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закупки (поставляемых товаров,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выполняемых работ, оказываемых услуг),</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указанное(ые) в контракте (договоре).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заполнении в пункте 10.1 настоящей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10.7</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Учетный номер</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учетный номер обязательства,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присвоенный ему при постановке на учет.</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10.8</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Уникальный номер</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реестровой записи 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реестре контрактов</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муниципальных нужд порядке реестре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контрактов (далее - реестр контрактов). Не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заполняется при постановке на учет</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 сведения 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котором направляются в Управление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 по Забайкальскому краю одновременно с</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информацией о муниципальном контракте, соглашении для ее первичного включения в реестр контрактов.</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10.9</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Сумма в валюте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10.10</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 валюты по ОКВ</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валюты, в которой принято бюджетное обязательство, в соответствии с Общероссийским классификатором валют.</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Формируется автоматически после указания наименования валюты в соответствии с Общероссийским классификатором валют.</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10.11</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Сумма в валюте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Федерации</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бюджетного обязательства в валюте Российской Федерации.</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10.12</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Уведомление 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поступлении</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документа/решения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налогового органа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заполнении в пункте 10.1 настоящей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информации вида документа «исполнительный документ» или «решение налогового органа» указывается номер и дата уведомления Управление Федерального казначейства по Забайкальскому краю о поступлении исполнительного документа (решения налогового органа), направленного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должнику.</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10.13</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 включения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договора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контракта) в реестр</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контрактов</w:t>
            </w:r>
          </w:p>
          <w:p>
            <w:pPr>
              <w:pStyle w:val="Normal"/>
              <w:widowControl w:val="false"/>
              <w:suppressAutoHyphens w:val="true"/>
              <w:spacing w:lineRule="auto" w:line="240"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 заполнении в пункте 10.1 настоящей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информации вида документа «договор»</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положения законодательства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 Федерации о контрактной системе в сфере закупок товаров, работ, услуг для государственных и муниципальных нужд, являющиеся основанием для не включения договора (контракта) в реестр контрактов.</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w:t>
            </w:r>
          </w:p>
        </w:tc>
        <w:tc>
          <w:tcPr>
            <w:tcW w:w="9810" w:type="dxa"/>
            <w:gridSpan w:val="3"/>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Реквизиты контрагента/взыскателя по исполнительному</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документу/решению налогового органа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юридического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лица/фамилия, имя,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отчество физического лица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поставщика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(подрядчика, исполнителя, получателя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денежных средств), фамилия, имя, отчество физического лица по документу-основанию</w:t>
            </w:r>
            <w:r>
              <w:rPr>
                <w:rFonts w:eastAsia="Calibri" w:cs=""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11.2</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Идентификационный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номер</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налогоплательщика (ИНН)</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идентификационный номер</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налогоплательщика контрагента 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соответствии со сведениями ЕГРЮЛ.</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11.3</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 причины</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постановки на учет 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налоговом органе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(КПП)</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причины постановки на учет контрагента в соответствии со сведениями ЕГРЮЛ.</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11.4</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 по Сводному</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реестру</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Сводному реестру</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контрагента в случае, если операции по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исполнению бюджетного обязательства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подлежат отражению на лицевом счете,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открытом контрагенту в органе Федерального казначейства.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11.5</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Номер лицевого счета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(раздела на лицевом</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счете)</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если операции по исполнению</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 подлежат</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отражению на лицевом счете, открытом</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контрагенту в органе Федерального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указывается номер лицевого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счета контрагента в соответствии с</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документом-основанием.</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Аналитический номер раздела на лицевом</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11.6</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Номер банковского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(казначейского) счета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номер банковского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(казначейского) счета контрагента (при</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наличии в документе-основании).</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11.7</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 банка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(иной организации), 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котором(-ой) открыт</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 контрагенту</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банка контрагента (при наличии в документе-основании).</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11.8</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БИК банка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БИК банка контрагента (при</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наличии в документе-основании).</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11.9</w:t>
            </w:r>
          </w:p>
        </w:tc>
        <w:tc>
          <w:tcPr>
            <w:tcW w:w="3915"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Корреспондентский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счет банка</w:t>
            </w:r>
          </w:p>
        </w:tc>
        <w:tc>
          <w:tcPr>
            <w:tcW w:w="589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корреспондентский счет банка контрагента (при наличии в документе-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основании).</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12.0</w:t>
            </w:r>
          </w:p>
        </w:tc>
        <w:tc>
          <w:tcPr>
            <w:tcW w:w="9810" w:type="dxa"/>
            <w:gridSpan w:val="3"/>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Расшифровка обязательства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12.1</w:t>
            </w:r>
          </w:p>
        </w:tc>
        <w:tc>
          <w:tcPr>
            <w:tcW w:w="2713"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капитального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недвижимого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имущества</w:t>
            </w:r>
          </w:p>
        </w:tc>
        <w:tc>
          <w:tcPr>
            <w:tcW w:w="7097"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объекта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 строительства или объекта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12.2</w:t>
            </w:r>
          </w:p>
        </w:tc>
        <w:tc>
          <w:tcPr>
            <w:tcW w:w="2713"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Уникальный код</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капитального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недвижимого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имущества</w:t>
            </w:r>
          </w:p>
        </w:tc>
        <w:tc>
          <w:tcPr>
            <w:tcW w:w="7097"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код объекта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 строительства или объекта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12.3</w:t>
            </w:r>
          </w:p>
        </w:tc>
        <w:tc>
          <w:tcPr>
            <w:tcW w:w="2713"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Итого по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уникальному коду</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капитального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недвижимого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имущества</w:t>
            </w:r>
          </w:p>
        </w:tc>
        <w:tc>
          <w:tcPr>
            <w:tcW w:w="7097"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группировочно итоговые суммы по уникальному коду объекта капитального строительства или объекта недвижимого имущества.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12.4</w:t>
            </w:r>
          </w:p>
        </w:tc>
        <w:tc>
          <w:tcPr>
            <w:tcW w:w="2713"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 по бюджетной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w:t>
            </w:r>
          </w:p>
        </w:tc>
        <w:tc>
          <w:tcPr>
            <w:tcW w:w="7097"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классификации расходов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 муниципального района «Читинский  район» в соответствии</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 предметом документа-основания.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постановки на учет бюджетного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возникшего на основании</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исполнительного документа (решения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налогового органа), указывается код</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 расходов бюджета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на основании информации, представленной должником.</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12.5</w:t>
            </w:r>
          </w:p>
        </w:tc>
        <w:tc>
          <w:tcPr>
            <w:tcW w:w="2713"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Сумма обязательства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разрезе на текущий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финансовый год и</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первый и второй год</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планового периода</w:t>
            </w:r>
          </w:p>
        </w:tc>
        <w:tc>
          <w:tcPr>
            <w:tcW w:w="7097"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Отражаются суммы принятых бюджетных</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за счет средств бюджета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в валюте Российской Федерации в разрезе на 20__ текущий финансовый год (первый и второй год планового периода).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12.6</w:t>
            </w:r>
          </w:p>
        </w:tc>
        <w:tc>
          <w:tcPr>
            <w:tcW w:w="2713"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Объем права на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принятие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в разрезе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сумм на текущий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финансовый год, на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первый и второй год</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планового периода</w:t>
            </w:r>
          </w:p>
        </w:tc>
        <w:tc>
          <w:tcPr>
            <w:tcW w:w="7097"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доведенных лимитов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 на текущий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финансовый год, на первый и второй год</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планового периода.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12.7</w:t>
            </w:r>
          </w:p>
        </w:tc>
        <w:tc>
          <w:tcPr>
            <w:tcW w:w="2713"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Сумма обязательства,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превышающая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допустимый объем на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текущий финансовый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год, на первый и</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второй год планового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периода</w:t>
            </w:r>
          </w:p>
        </w:tc>
        <w:tc>
          <w:tcPr>
            <w:tcW w:w="7097"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превышения принятого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12.8</w:t>
            </w:r>
          </w:p>
        </w:tc>
        <w:tc>
          <w:tcPr>
            <w:tcW w:w="2713"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Всего в разрезе сумм</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 текущий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финансовый год, на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первый и второй год</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планового периода</w:t>
            </w:r>
          </w:p>
        </w:tc>
        <w:tc>
          <w:tcPr>
            <w:tcW w:w="7097"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12.9</w:t>
            </w:r>
          </w:p>
        </w:tc>
        <w:tc>
          <w:tcPr>
            <w:tcW w:w="2713"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Примечание</w:t>
            </w:r>
          </w:p>
        </w:tc>
        <w:tc>
          <w:tcPr>
            <w:tcW w:w="7097"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иная информация, необходимая для формирования Уведомления о превышении.</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13.0</w:t>
            </w:r>
          </w:p>
        </w:tc>
        <w:tc>
          <w:tcPr>
            <w:tcW w:w="2713"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Руководитель</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(уполномоченное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лицо)</w:t>
            </w:r>
          </w:p>
        </w:tc>
        <w:tc>
          <w:tcPr>
            <w:tcW w:w="7097"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должность, подпись,</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расшифровка подписи руководителя</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(уполномоченного лица), подписавшего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Уведомление о превышении.</w:t>
            </w:r>
          </w:p>
        </w:tc>
      </w:tr>
      <w:tr>
        <w:trPr>
          <w:trHeight w:val="427" w:hRule="atLeast"/>
        </w:trPr>
        <w:tc>
          <w:tcPr>
            <w:tcW w:w="6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14.0</w:t>
            </w:r>
          </w:p>
        </w:tc>
        <w:tc>
          <w:tcPr>
            <w:tcW w:w="2713"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Дата</w:t>
            </w:r>
          </w:p>
        </w:tc>
        <w:tc>
          <w:tcPr>
            <w:tcW w:w="7097" w:type="dxa"/>
            <w:gridSpan w:val="2"/>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подписания Уведомления о превышении.</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ПРИЛОЖЕНИЕ № 5</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Порядку учета бюджетных и денежных обязательств получателей</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средств бюджета муниципального района «Читинский  район»</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Управлением Федерального казначейства по Забайкальскому краю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РЕКВИЗИТЫ</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отчетного документа Справка об исполнении принятых на учет</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_______________________________обязательств</w:t>
      </w:r>
    </w:p>
    <w:p>
      <w:pPr>
        <w:pStyle w:val="Normal"/>
        <w:spacing w:lineRule="auto" w:line="240" w:before="0" w:after="0"/>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(бюджетных, денежных)</w:t>
      </w:r>
    </w:p>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r>
    </w:p>
    <w:p>
      <w:pPr>
        <w:pStyle w:val="Normal"/>
        <w:spacing w:lineRule="auto" w:line="240" w:before="0" w:after="0"/>
        <w:jc w:val="both"/>
        <w:rPr>
          <w:rFonts w:ascii="Times New Roman" w:hAnsi="Times New Roman" w:cs="Times New Roman"/>
          <w:sz w:val="19"/>
          <w:szCs w:val="19"/>
        </w:rPr>
      </w:pPr>
      <w:r>
        <w:rPr>
          <w:rFonts w:cs="Times New Roman" w:ascii="Times New Roman" w:hAnsi="Times New Roman"/>
          <w:sz w:val="19"/>
          <w:szCs w:val="19"/>
        </w:rPr>
      </w:r>
    </w:p>
    <w:tbl>
      <w:tblPr>
        <w:tblStyle w:val="a3"/>
        <w:tblW w:w="10665" w:type="dxa"/>
        <w:jc w:val="left"/>
        <w:tblInd w:w="-858" w:type="dxa"/>
        <w:tblLayout w:type="fixed"/>
        <w:tblCellMar>
          <w:top w:w="0" w:type="dxa"/>
          <w:left w:w="108" w:type="dxa"/>
          <w:bottom w:w="0" w:type="dxa"/>
          <w:right w:w="108" w:type="dxa"/>
        </w:tblCellMar>
        <w:tblLook w:firstRow="1" w:noVBand="1" w:lastRow="0" w:firstColumn="1" w:lastColumn="0" w:noHBand="0" w:val="04a0"/>
      </w:tblPr>
      <w:tblGrid>
        <w:gridCol w:w="3165"/>
        <w:gridCol w:w="7499"/>
      </w:tblGrid>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 реквизита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Правила формирования (заполнения) реквизита</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 Дата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 состоянию на 1-е число каждого месяца и по состоянию на дату, указанную в запросе получателя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 муниципального района «Читинский  район», нарастающим итогом с 1 января текущего финансового года и         содержит информацию об исполнении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денежных обязательств, поставленных на учет в Управлении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 по Забайкальскому краю на основании Сведений об обязательстве.</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2.1. Код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(КОФК)</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органа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присвоенный Федеральным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казначейством.</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 Получатель бюджетных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получателя средств бюджета муниципального района «Читинский  район»,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3.1. Код по Сводному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реестру</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получателя средств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по Сводному реестру.</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 Наименование бюджета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бюджета - «Бюджет муниципального района «Читинский  район»</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 Код ОКТМО</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Общероссийскому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классификатору территорий муниципальных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образований Управления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по Забайкальскому краю, Комитета по финансам  муниципального района «Читинский  район»</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 Финансовый орган</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Финансового органа - Комитет по финансам муниципального района «Читинский  район»</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 Код по ОКПО</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финансового органа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Общероссийскому классификатору предприятий и организаций</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 Код по бюджетной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составная часть кода бюджетной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 Российской Федерации,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которому в Управлении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по Забайкальскому краю приняты на учет бюджетные или денежные обязательства (глава, раздел, подраздел, целевая статья, вид расходов).</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 Распределенные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лицевой счет получателя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лимиты бюджетных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на 20</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текущий финансовый год</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распределенных лимитов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 на текущий финансовый год в разрезе кодов по бюджетной классификации.</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8.1. Распределенные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лицевой счет получателя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лимиты бюджетных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на плановый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период в разрезе лет</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распределенных лимитов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 на первый и второй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год планового периода в разрезе кодов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бюджетной классификации.</w:t>
            </w:r>
          </w:p>
        </w:tc>
      </w:tr>
      <w:tr>
        <w:trPr/>
        <w:tc>
          <w:tcPr>
            <w:tcW w:w="10664"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 Реквизиты принятых на учет обязательств</w:t>
            </w:r>
          </w:p>
        </w:tc>
      </w:tr>
      <w:tr>
        <w:trPr/>
        <w:tc>
          <w:tcPr>
            <w:tcW w:w="10664"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9.1. Документ-основание/исполнительный документ (решение налогового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органа)</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9.1.1. Номер документа-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документа, решения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налогового органа)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номер документа-основания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(исполнительного документа, решения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налогового органа) (при наличии).</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9.1.2. Дата документа-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документа, решения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налогового органа)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документа-основания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(исполнительного документа, решения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налогового органа) (при наличии).</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9.1.3. Идентификатор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документа-основания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документа, решения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налогового органа)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идентификатор документа-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основания (при наличии).</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9.2. Учетный номер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учетный номер бюджетного или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денежного обязательства.</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9.3. Уникальный код</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капитального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код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 строительства или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9.4. Сумма принятых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учет обязательств на 20</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текущий финансовый год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валюте Российской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Федерации</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принятых на учет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Управлении Федерального казначейства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Забайкальскому краю бюджетных или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9.5.1. Сумма принятых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учет обязательств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плановый период в валюте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 Федерации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разрезе первого и второго года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принятых на учет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Управлении Федерального казначейства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Забайкальскому краю бюджетных или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денежных обязательств на первый и на второй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года планового периода в разрезе кодов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бюджетной классификации.</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9.6. Сумма исполненных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текущего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финансового года в валюте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 Федерации</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9.6.1. Процент исполнения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или денежных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текущего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финансового года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9.7. Неисполненные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текущего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финансового года в валюте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 Федерации</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неисполненных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или денежных обязательств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 в разрезе кодов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бюджетной классификации Российской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Федерации (показатель пункта 9.4 минус</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показатель пункта 9.6).</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9.8. Сумма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неиспользованного остатка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лимитов бюджетных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текущего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финансового года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9.8.1. Неиспользованный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остаток лимитов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процентах от доведенного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объема лимитов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процент не использованного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остатка лимитов бюджетных обязательств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 в разрезе кодов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бюджетной классификации.</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 Итого по коду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бюджетной классификации</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итоговая сумма бюджетных или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денежных обязательств группировочно по всем кодам бюджетной классификации Российской Федерации, указанным в отчете.</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 Всего</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итоговые суммы бюджетных или денежных обязательств.</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 Ответственный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должность, подпись, расшифровка подписи, телефон ответственного исполнителя, сформировавшего отчет.</w:t>
            </w:r>
          </w:p>
        </w:tc>
      </w:tr>
      <w:tr>
        <w:trPr/>
        <w:tc>
          <w:tcPr>
            <w:tcW w:w="316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13. Дата</w:t>
            </w:r>
          </w:p>
        </w:tc>
        <w:tc>
          <w:tcPr>
            <w:tcW w:w="749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подписания отчета.</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ПРИЛОЖЕНИЕ № 6</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Порядку учета бюджетных и денежных обязательств получателей</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средств бюджета муниципального района «Читинский  район»</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Управлением Федерального казначейства по Забайкальскому краю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РЕКВИЗИТЫ</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отчетного документа Информация о принятых на учет</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_______________________________обязательств</w:t>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(бюджетных, денежных)</w:t>
      </w:r>
    </w:p>
    <w:p>
      <w:pPr>
        <w:pStyle w:val="Normal"/>
        <w:spacing w:lineRule="auto" w:line="240" w:before="0" w:after="0"/>
        <w:jc w:val="both"/>
        <w:rPr>
          <w:rFonts w:ascii="Times New Roman" w:hAnsi="Times New Roman" w:cs="Times New Roman"/>
        </w:rPr>
      </w:pPr>
      <w:r>
        <w:rPr>
          <w:rFonts w:cs="Times New Roman" w:ascii="Times New Roman" w:hAnsi="Times New Roman"/>
        </w:rPr>
      </w:r>
    </w:p>
    <w:tbl>
      <w:tblPr>
        <w:tblStyle w:val="a3"/>
        <w:tblW w:w="10605" w:type="dxa"/>
        <w:jc w:val="left"/>
        <w:tblInd w:w="-753" w:type="dxa"/>
        <w:tblLayout w:type="fixed"/>
        <w:tblCellMar>
          <w:top w:w="0" w:type="dxa"/>
          <w:left w:w="108" w:type="dxa"/>
          <w:bottom w:w="0" w:type="dxa"/>
          <w:right w:w="108" w:type="dxa"/>
        </w:tblCellMar>
        <w:tblLook w:firstRow="1" w:noVBand="1" w:lastRow="0" w:firstColumn="1" w:lastColumn="0" w:noHBand="0" w:val="04a0"/>
      </w:tblPr>
      <w:tblGrid>
        <w:gridCol w:w="4409"/>
        <w:gridCol w:w="6195"/>
      </w:tblGrid>
      <w:tr>
        <w:trPr>
          <w:trHeight w:val="13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 реквизита</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Правила формирования (заполнения)  реквизита</w:t>
            </w:r>
          </w:p>
        </w:tc>
      </w:tr>
      <w:tr>
        <w:trPr>
          <w:trHeight w:val="141"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r>
      <w:tr>
        <w:trPr>
          <w:trHeight w:val="971"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 Дата</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исходя из периода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формирования отчета по состоянию на 1-е число месяца, указанного в запросе, или на 1-е число месяца, в котором поступил запрос,</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нарастающим итогом с начала текущего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финансового года с указанными в запросе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детализацией и группировкой показателей.</w:t>
            </w:r>
          </w:p>
        </w:tc>
      </w:tr>
      <w:tr>
        <w:trPr>
          <w:trHeight w:val="275"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органа Федерального казначейства</w:t>
            </w:r>
          </w:p>
        </w:tc>
      </w:tr>
      <w:tr>
        <w:trPr>
          <w:trHeight w:val="415"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 Код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(КОФК)</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органа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присвоенный Федеральным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казначейством</w:t>
            </w:r>
          </w:p>
        </w:tc>
      </w:tr>
      <w:tr>
        <w:trPr>
          <w:trHeight w:val="13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 Вид отчета</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простой, сводный.</w:t>
            </w:r>
          </w:p>
        </w:tc>
      </w:tr>
      <w:tr>
        <w:trPr>
          <w:trHeight w:val="1661"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 Главный распорядитель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главного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распорядителя бюджетных средств по находящимся в ведении главного распорядителя средств бюджета муниципального района «Читинский  район» получателям средств бюджета муниципального района «Читинский  район». При формировании Информации о принятых на учет обязательствах в целом по всем получателям средств бюджета муниципального района «Читинский  район» реквизит «Главный распорядитель (распорядитель) бюджетных средств» не заполняется.</w:t>
            </w:r>
          </w:p>
        </w:tc>
      </w:tr>
      <w:tr>
        <w:trPr>
          <w:trHeight w:val="971"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5.1. Глава по бюджетной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глава по бюджетной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 главного распорядителя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 по находящимся в ведении главного распорядителя средств бюджета муниципального района «Читинский  район» получателям средств бюджета муниципального района «Читинский  район».</w:t>
            </w:r>
          </w:p>
        </w:tc>
      </w:tr>
      <w:tr>
        <w:trPr>
          <w:trHeight w:val="141"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5.2. Код по Сводному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реестру</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реестру участников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процесса, а также юридических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 не являющихся участниками бюджетного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процесса (далее - Сводный реестр) главного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распорядителя бюджетных средств бюджета муниципального района «Читинский  район».</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 Наименование бюджета</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бюджета - Бюджет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 Код ОКТМО</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Общероссийскому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классификатору территорий муниципальных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образований Управления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по Забайкальскому краю, Комитета по финансам муниципального района «Читинский  район».</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 Финансовый орган</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финансового органа - Комитет по финансам муниципального района «Читинский  район»</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8.1. Код по ОКПО</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финансового органа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Общероссийскому классификатору предприятий и организаций.</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 Наименование участника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процесса</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участника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процесса (получателя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 муниципального района «Читинский  район»).</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9.1. Код по Сводному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реестру</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участника бюджетного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процесса (получателя средств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по Сводному реестру.</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 Код по бюджетной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составная часть кода бюджетной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 Российской Федерации,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которому в Управление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по Забайкальскому краю учтено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бюджетное или денежное обязательство (глава,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раздел, подраздел, целевая статья, вид расходов). Степень детализации кодов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бюджетной классификации Российской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Федерации или перечень кодов бюджетной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 Российской Федерации,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разрезе которых в информации приводятся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сведения о принятых получателями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 муниципального района «Читинский  район» бюджетных или денежных обязательствах, устанавливается Комитетом по финансам муниципального района «Читинский  район», главными распорядителями средств бюджета муниципального района «Читинский  район», по запросу которых формируется Информация о принятых на учет обязательствах.</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 Код валюты по ОКВ</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валюты, в которой принято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бюджетное или денежное обязательство,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соответствии с Общероссийским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классификатором валют - «643»</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 Уникальный код</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капитального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код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 строительства или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13. Сумма неисполненного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прошлых лет</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Отражаются суммы неисполненных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прошлых лет в разрезе кодов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бюджетной классификации, уникальных кодов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объектов капитального строительства или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объектов недвижимого имущества.</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14. Сумма на 20 текущий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финансовый год с</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помесячной разбивкой</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Отражаются суммы принятых бюджетных или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денежных обязательств за счет средств бюджета муниципального района «Читинский  район» в валюте Российской Федерации в разрезе кодов по бюджетной классификации, уникальных кодов объектов капитального строительства или объектов недвижимого имущества. Указывается итоговая сумма бюджетных или денежных обязательств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текущего финансового года и в разрезе каждого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месяца текущего финансового года.</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15. Сумма на плановый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период с разбивкой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годам</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16. Сумма на период после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 третий год после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16.1. Сумма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последующие периоды</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после третьего года после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17. Итого по коду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бюджетной классификации</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итоговая сумма бюджетных или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денежных обязательств группировочно по всем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кодам бюджетной классификации Российской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Федерации, указанным в отчете.</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18. Итого по участнику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процесса</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итоговые суммы бюджетных или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денежных обязательств в целом по главному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распорядителю средств бюджета муниципального района «Читинский  район», по всем или по отдельным распорядителям средств бюджета муниципального района «Читинский  район» либо по отдельным получателям средств бюджета муниципального района «Читинский  район» как определено в запросе Комитета по финансам муниципального района «Читинский  район», главного распорядителя средств бюджета муниципального района «Читинский  район» соответственно. В случае формирования Информации о принятых на учет обязательствах в целом по получателям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 муниципального района «Читинский  район» строка «Итого по участнику бюджетного процесса» не заполняется.</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19. Всего</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итоговые суммы бюджетных или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денежных обязательств.</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20. Ответственный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должность, подпись, расшифровка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подписи, телефон ответственного исполнителя,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сформировавшего отчет.</w:t>
            </w:r>
          </w:p>
        </w:tc>
      </w:tr>
      <w:tr>
        <w:trPr>
          <w:trHeight w:val="64" w:hRule="atLeast"/>
        </w:trPr>
        <w:tc>
          <w:tcPr>
            <w:tcW w:w="440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21. Дата</w:t>
            </w:r>
          </w:p>
        </w:tc>
        <w:tc>
          <w:tcPr>
            <w:tcW w:w="619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подписания отчета.</w:t>
            </w:r>
          </w:p>
        </w:tc>
      </w:tr>
    </w:tbl>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40" w:before="0" w:after="0"/>
        <w:ind w:left="0" w:right="-283" w:hanging="0"/>
        <w:jc w:val="right"/>
        <w:rPr>
          <w:rFonts w:ascii="Times New Roman" w:hAnsi="Times New Roman" w:cs="Times New Roman"/>
        </w:rPr>
      </w:pPr>
      <w:r>
        <w:rPr>
          <w:rFonts w:cs="Times New Roman" w:ascii="Times New Roman" w:hAnsi="Times New Roman"/>
        </w:rPr>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ПРИЛОЖЕНИЕ № 7</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к Порядку учета бюджетных и денежных обязательств получателей</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средств бюджета муниципального района «Читинский  район»</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Управлением Федерального казначейства по Забайкальскому краю</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РЕКВИЗИТЫ</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отчетного документа Информация об исполнении</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_______________________________обязательств</w:t>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(бюджетных, денежных)</w:t>
      </w:r>
    </w:p>
    <w:p>
      <w:pPr>
        <w:pStyle w:val="Normal"/>
        <w:spacing w:lineRule="auto" w:line="240" w:before="0" w:after="0"/>
        <w:rPr>
          <w:rFonts w:ascii="Times New Roman" w:hAnsi="Times New Roman" w:cs="Times New Roman"/>
          <w:sz w:val="19"/>
          <w:szCs w:val="19"/>
        </w:rPr>
      </w:pPr>
      <w:r>
        <w:rPr>
          <w:rFonts w:cs="Times New Roman" w:ascii="Times New Roman" w:hAnsi="Times New Roman"/>
          <w:sz w:val="19"/>
          <w:szCs w:val="19"/>
        </w:rPr>
      </w:r>
    </w:p>
    <w:p>
      <w:pPr>
        <w:pStyle w:val="Normal"/>
        <w:spacing w:lineRule="auto" w:line="240" w:before="0" w:after="0"/>
        <w:rPr>
          <w:rFonts w:ascii="Times New Roman" w:hAnsi="Times New Roman" w:cs="Times New Roman"/>
          <w:sz w:val="19"/>
          <w:szCs w:val="19"/>
        </w:rPr>
      </w:pPr>
      <w:r>
        <w:rPr>
          <w:rFonts w:cs="Times New Roman" w:ascii="Times New Roman" w:hAnsi="Times New Roman"/>
          <w:sz w:val="19"/>
          <w:szCs w:val="19"/>
        </w:rPr>
      </w:r>
    </w:p>
    <w:tbl>
      <w:tblPr>
        <w:tblStyle w:val="a3"/>
        <w:tblW w:w="10605" w:type="dxa"/>
        <w:jc w:val="left"/>
        <w:tblInd w:w="-738" w:type="dxa"/>
        <w:tblLayout w:type="fixed"/>
        <w:tblCellMar>
          <w:top w:w="0" w:type="dxa"/>
          <w:left w:w="108" w:type="dxa"/>
          <w:bottom w:w="0" w:type="dxa"/>
          <w:right w:w="108" w:type="dxa"/>
        </w:tblCellMar>
        <w:tblLook w:firstRow="1" w:noVBand="1" w:lastRow="0" w:firstColumn="1" w:lastColumn="0" w:noHBand="0" w:val="04a0"/>
      </w:tblPr>
      <w:tblGrid>
        <w:gridCol w:w="4379"/>
        <w:gridCol w:w="6225"/>
      </w:tblGrid>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 реквизита</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Правила формирования (заполнения) реквизита</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 Дата</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указанная в запросе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Комитета по финансам муниципального района «Читинский  район» либо иного органа местного самоуправления муниципального района «Читинский район, уполномоченного в соответствии с муниципальными правовыми актами на получение такой информации.</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 Код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(КОФК)</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органа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присвоенный Федеральным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казначейством</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 Наименование бюджета</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бюджета - Бюджет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 Код ОКТМО</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Общероссийскому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классификатору территорий муниципальных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образований Управления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по Забайкальскому краю,</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Комитета по финансам муниципального района «Читинский  район».</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 Финансовый орган</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Финансового органа - Комитет по финансам муниципального района «Читинский  район»</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местного самоуправления</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местного самоуправления</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7.1. Код по ОКПО</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органа местного самоуправления по Общероссийскому классификатору предприятий и организаций.</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 Код по бюджетной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составная часть кода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 расходов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по которому в Управление Федерального казначейства по Забайкальскому краю учтено бюджетное или денежное обязательство (глава, раздел, подраздел, целевая статья, вид расходов).</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 Распределенные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лицевой счет получателя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лимиты бюджетных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на 20</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текущий финансовый год</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распределенных лимитов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 на текущий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финансовый год в разрезе кодов по бюджетной классификации.</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9.1. Распределенные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лицевой счет получателя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лимиты бюджетных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на плановый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период в разрезе лет</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распределенных лимитов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 на первый и второй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год планового периода в разрезе кодов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бюджетной классификации.</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 Принятые на учет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бюджетные или денежные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за счет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текущий финансовый год</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принятых на учет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или денежных обязательств за счет средств бюджета муниципального района «Читинский  район» на текущий финансовый год (с учетом неисполненных обязательств прошлых лет) в разрезе кодов по бюджетной классификации.</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10.1. Принятые на учет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бюджетные или денежные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за счет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плановый период в разрезе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лет</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принятых на учет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или денежных обязательств за счет средств бюджета муниципального района «Читинский  район» на первый и второй год планового периода в разрезе кодов по бюджетной классификации.</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 Исполненные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бюджетные или денежные обязательства с начала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исполнения бюджетных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или денежных обязательств, исполненных с начала текущего финансового года в разрезе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кодов по бюджетной классификации.</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11.1. Процент исполнения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или денежных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текущего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финансового года</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 Не исполненные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бюджетные или денежные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текущего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финансового года</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13. Неиспользованный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остаток лимитов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13.1. Неиспользованный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остаток лимитов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процентах от доведенного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объема лимитов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процент неиспользованного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остатка лимитов бюджетных обязательств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 в разрезе кодов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бюджетной классификации.</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14. Итого по коду главы</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представления Информации об</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исполнении обязательств Управлением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 по Забайкальскому краю в Комитет по финансам муниципального района «Читинский  район»в наименовании строки «Итого по коду главы» указывается код главного распорядителя средств бюджета муниципального района «Читинский  район» по бюджетной классификации Российской Федерации, с отражением в пунктах 9 – 13 итоговых данных по получателям средств бюджета муниципального района «Читинский  район», подведомственных данному главному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распорядителю средств бюджета муниципального района «Читинский  район».</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15. Всего</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итоговые суммы бюджетных или денежных обязательств.</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16. Руководитель</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подпись, расшифровка подписи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руководителя Управления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по Забайкальскому краю.</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17. Главный бухгалтер</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подпись, расшифровка подписи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главного бухгалтера Управления Федерального казначейства по Забайкальскому краю.</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18. Ответственный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должность, подпись, расшифровка подписи, телефон ответственного исполнителя, сформировавшего отчет.</w:t>
            </w:r>
          </w:p>
        </w:tc>
      </w:tr>
      <w:tr>
        <w:trPr/>
        <w:tc>
          <w:tcPr>
            <w:tcW w:w="437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19. Дата</w:t>
            </w:r>
          </w:p>
        </w:tc>
        <w:tc>
          <w:tcPr>
            <w:tcW w:w="62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подписания отчета.</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ПРИЛОЖЕНИЕ № 8</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Порядку учета бюджетных и денежных обязательств получателей</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средств бюджета муниципального района «Читинский  район»</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Управлением Федерального казначейства по Забайкальскому краю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РЕКВИЗИТЫ</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отчетного документа Информация об исполнении</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________________________________________________ обязательств,</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(бюджетных, денежных)</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принятых в целях осуществления капитальных вложений</w:t>
      </w:r>
    </w:p>
    <w:p>
      <w:pPr>
        <w:pStyle w:val="Normal"/>
        <w:spacing w:lineRule="auto" w:line="240" w:before="0" w:after="0"/>
        <w:jc w:val="both"/>
        <w:rPr>
          <w:rFonts w:ascii="Times New Roman" w:hAnsi="Times New Roman" w:cs="Times New Roman"/>
          <w:b/>
          <w:bCs/>
          <w:sz w:val="28"/>
          <w:szCs w:val="28"/>
        </w:rPr>
      </w:pPr>
      <w:r>
        <w:rPr>
          <w:rFonts w:cs="Times New Roman" w:ascii="Times New Roman" w:hAnsi="Times New Roman"/>
          <w:b/>
          <w:bCs/>
          <w:sz w:val="28"/>
          <w:szCs w:val="28"/>
        </w:rPr>
      </w:r>
    </w:p>
    <w:tbl>
      <w:tblPr>
        <w:tblStyle w:val="a3"/>
        <w:tblW w:w="10530" w:type="dxa"/>
        <w:jc w:val="left"/>
        <w:tblInd w:w="-783" w:type="dxa"/>
        <w:tblLayout w:type="fixed"/>
        <w:tblCellMar>
          <w:top w:w="0" w:type="dxa"/>
          <w:left w:w="108" w:type="dxa"/>
          <w:bottom w:w="0" w:type="dxa"/>
          <w:right w:w="108" w:type="dxa"/>
        </w:tblCellMar>
        <w:tblLook w:firstRow="1" w:noVBand="1" w:lastRow="0" w:firstColumn="1" w:lastColumn="0" w:noHBand="0" w:val="04a0"/>
      </w:tblPr>
      <w:tblGrid>
        <w:gridCol w:w="4575"/>
        <w:gridCol w:w="5954"/>
      </w:tblGrid>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 реквизита</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Правила формирования (заполнения)реквизита</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 Дата</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указанная в запросе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Комитета по финансам муниципального района «Читинский  район» либо иного органа местного самоуправления муниципального района «Читинский район уполномоченного в соответствии с муниципальными правовыми актами на получение такой информации, главного распорядителя средств бюджета муниципального района «Читинский  район».</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 Наименование органа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органа Федерального казначейства</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 Код органа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(КОФК)</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органа Федерального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присвоенный Федеральным</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казначейством</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 Наименование бюджета</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бюджета – Бюджет муниципального района «Читинский  район»</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 Код ОКТМО</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Общероссийскому</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классификатору территорий муниципальных</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образований Управления Федерального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по Забайкальскому краю,</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Комитета по финансам муниципального района «Читинский  район».</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 Финансовый орган</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Финансового органа - Комитет по финансам муниципального района «Читинский  район»</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 Код по ОКПО</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финансового органа по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Общероссийскому классификатору предприятий и организаций</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 Наименование органа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местного самоуправления</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органа местного самоуправления.</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7.1. Код по ОКПО</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органа местного самоуправления по Общероссийскому классификатору предприятий и организаций.</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 Объект капитального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 объект</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наименования объекта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 строительства или объекта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8.1. Уникальный код</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капитального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 объекта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код объекта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 строительства или объекта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 Код по бюджетной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составная часть кода классификации расходов бюджета муниципального района «Читинский  район», по которому в Управление Федерального казначейства по Забайкальскому краю учтено бюджетное или денежное обязательство, связанное с реализацией капитальных вложений (глава, раздел, подраздел, целевая статья, вид расходов).</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 Принятые на учет</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бюджетные или денежные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за счет</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на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текущий финансовый год</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принятых на учет</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или денежных обязательств,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связанных с реализацией капитальных</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вложений, за счет средств бюджета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на текущий финансовый год (с учетом неисполненных обязательств прошлых лет) в разрезе кодов по бюджетной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 уникальных кодов объектов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 строительства или объектов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10.1. Принятые на учет</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бюджетные или денежные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за счет</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на плановый период в разрезе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лет</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принятых на учет</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или денежных обязательств,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связанных с реализацией капитальных</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вложений, за счет средств бюджета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 Исполненные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бюджетные или денежные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с начала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w:t>
            </w:r>
            <w:r>
              <w:rPr>
                <w:rFonts w:eastAsia="Calibri" w:cs=""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года</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бюджетных или денежных обязательств, связанных с реализацией капитальных вложений, текущего финансового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года (с учетом неисполненных обязательств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 Неисполненные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бюджетные или денежные</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текущего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финансового года</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объектов капитального строительства или</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объектов недвижимого имущества,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рассчитанные как разница показателей по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пункту 10 и пункту 11.</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13. Итого по уникальному</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коду объекта капитального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 объекта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итоговые данные по уникальному коду объекта капитального строительства или объекта недвижимого имущества.</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14. Итого по коду главы</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 случае представления Информации об</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исполнении обязательств по капитальным</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вложениям Управлением Федерального</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по Забайкальскому краю в</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Комитет по финансам муниципального района «Читинский  район» или в иной орган местного самоуправления, уполномоченный на получение соответствующей информации, формирует Информацию об исполнении обязательств по капитальным вложениям в разрезе главных распорядителей средств бюджета муниципального района «Читинский  район». При этом в наименовании строки «Итого по коду главы» указывается код главного распорядителя средств бюджета муниципального района «Читинский  район»  по бюджетной классификации Российской Федерации, с отражением в пунктах 10 – 13 итоговых данных по получателям средств бюджета муниципального района «Читинский  район», подведомственным данному главному распорядителю средств бюджета муниципального района «Читинский  район».</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15. Всего</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итоговые данные в целом за</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отчетный период по всем объектам капитального строительства или объектам недвижимого имущества, приведенным в данной информации.</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16. Руководитель</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подпись, расшифровка подписи руководителя Управления Федерального казначейства по Забайкальскому краю.</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17. Главный бухгалтер</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подпись, расшифровка подписи главного бухгалтера Управления Федерального казначейства по Забайкальскому краю.</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18. Ответственный</w:t>
            </w:r>
          </w:p>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должность, подпись, расшифровка подписи, телефон ответственного исполнителя, сформировавшего отчет.</w:t>
            </w:r>
          </w:p>
        </w:tc>
      </w:tr>
      <w:tr>
        <w:trPr/>
        <w:tc>
          <w:tcPr>
            <w:tcW w:w="4575"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19. Дата</w:t>
            </w:r>
          </w:p>
        </w:tc>
        <w:tc>
          <w:tcPr>
            <w:tcW w:w="5954" w:type="dxa"/>
            <w:tcBorders/>
            <w:vAlign w:val="center"/>
          </w:tcPr>
          <w:p>
            <w:pPr>
              <w:pStyle w:val="Normal"/>
              <w:widowControl w:val="false"/>
              <w:suppressAutoHyphens w:val="true"/>
              <w:spacing w:lineRule="auto" w:line="240" w:before="0" w:after="0"/>
              <w:jc w:val="center"/>
              <w:rPr>
                <w:rFonts w:ascii="Times New Roman" w:hAnsi="Times New Roman"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подписания отчета.</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ПРИЛОЖЕНИЕ № 9</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Порядку учета бюджетных и денежных обязательств получателей</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средств бюджета муниципального района «Читинский  район»</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Управлением Федерального казначейства по Забайкальскому краю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РЕКВИЗИТЫ</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отчетного документа Справка о неисполненных в отчетном финансовом</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году бюджетных обязательствах по муниципальным контрактам на</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поставку товаров, выполнение работ, оказание услуг и соглашениям</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(нормативным правовым актам) о предоставлении субсидий</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юридическим лицам</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tbl>
      <w:tblPr>
        <w:tblStyle w:val="a3"/>
        <w:tblW w:w="10530" w:type="dxa"/>
        <w:jc w:val="left"/>
        <w:tblInd w:w="-783" w:type="dxa"/>
        <w:tblLayout w:type="fixed"/>
        <w:tblCellMar>
          <w:top w:w="0" w:type="dxa"/>
          <w:left w:w="108" w:type="dxa"/>
          <w:bottom w:w="0" w:type="dxa"/>
          <w:right w:w="108" w:type="dxa"/>
        </w:tblCellMar>
        <w:tblLook w:firstRow="1" w:noVBand="1" w:lastRow="0" w:firstColumn="1" w:lastColumn="0" w:noHBand="0" w:val="04a0"/>
      </w:tblPr>
      <w:tblGrid>
        <w:gridCol w:w="5204"/>
        <w:gridCol w:w="5325"/>
      </w:tblGrid>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 реквизита</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Правила формирования (заполнения)реквизита</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 Дата</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 состоянию на 1 января текущего финансового года.</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 Федеральное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казначейство</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органа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присвоенный Федеральным казначейством</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 Вид справки</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вид справки (простая, сводная).</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 Кому: Получатель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главный распорядитель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орган, которому представляется Справка о неисполненных бюджетных обязательствах. Управление Федерального казначейства по Забайкальскому краю указывает: наименование получателя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 муниципального района «Читинский  район», главного распорядителя средств бюджета муниципального района «Читинский  район», которому представляется Справка о неисполненных бюджетных обязательствах</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 Код по бюджетной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составная часть кода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 расходов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по которому в Управление Федерального казначейства по Забайкальскому краю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 Уникальный код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код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 строительства или объекта недвижимого имущества.</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 Муниципальный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заказчик (главный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распорядитель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получателя средств бюджета муниципального района «Читинский  район» муниципального заказчика (главного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распорядителя средств бюджета муниципального района «Читинский  район»),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неисполненные бюджетные обязательства по муниципальному контракту, договору, соглашению (нормативному правовому акту)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предоставлении субсидии юридическим лицам.</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7.1. Код по Сводному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реестру</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соответствующей реестровой записи по Сводному реестру главного распорядителя средств бюджета муниципального района «Читинский  район»,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trPr/>
        <w:tc>
          <w:tcPr>
            <w:tcW w:w="10529" w:type="dxa"/>
            <w:gridSpan w:val="2"/>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 Муниципальный контракт/Соглашение/Нормативный правовой акт</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8.1. Номер муниципального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контракта/ Соглашения/Нор- мативного правового акта</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номер муниципального контракта, договора, соглашения (нормативного правового акта) о предоставлении субсидии юридическим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лицам, подлежавших оплате в отчетном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финансовом году, на основании которых принятое бюджетное обязательство не исполнено.</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8.2. Дата муниципального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контракта/ Соглашения/Нор-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мативного правового акта</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муниципального контракта, договора, соглашения (нормативного правового акта) о предоставлении субсидии юридическим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лицам, подлежавших оплате в отчетном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финансовом году, на основании которых принятое бюджетное обязательство не исполнено.</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8.3. Срок исполнения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контракта/ Соглашения/Нормативного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правового</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срок исполнения  контракта, договора, соглашения (нормативного правового акта) о предоставлении субсидии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юридическим лицам, подлежавших оплате в отчетном финансовом году, на основании которых принятое бюджетное обязательство не исполнено.</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8.4. Признак казначейского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сопровождения</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в случае наличия признака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казначейского сопровождения в Сведениях о бюджетном обязательстве.</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в случае наличия признака казначейского сопровождения в Сведениях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бюджетном обязательстве.</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при наличии в документе-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основании (да/нет).</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8.5. Идентификатор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контракта/ Соглашения/Нормативного правового акта</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в случае наличия Идентификатора в Сведениях о бюджетном обязательстве.</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 Учетный номер неисполненного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отчетного финансового года</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учетный номер неисполненного бюджетного обязательства по каждому муниципальному контракту, договору,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соглашению (нормативному правовому акту) о предоставлении субсидии юридическим лицам.</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9.1. Сумма неисполненного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остатка бюджетного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 Неисполненные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отчетном финансовом году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бюджетные обязательства</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бюджета муниципального района «Читинский  район» - муниципальному заказчику, главному распорядителю и по каждому коду классификации расходов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 Неиспользованный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остаток лимитов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отчетного финансового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года</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 муниципального района «Читинский  район»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муниципального района «Читинский  район».</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 Сумма, в пределах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которой могут быть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увеличены бюджетные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ассигнования текущего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финансового года</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в пределах которой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главному распорядителю средств бюджета муниципального района «Читинский  район» могут быть увеличены бюджетные ассигнования текущего финансового года на оплату муниципальных контрактов, договоров, соглашений (нормативных правовых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актов) о предоставлении субсидии юридическим лицам в случаях, определяемых муниципальным правовым актом в соответствии со статьей 96 Бюджетного кодекса Российской Федерации. При этом по соответствующему коду классификации расходов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отражается наименьшая из</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сумм, указанных в пунктах 10 и 11.</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13. Всего по коду главы</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бюджетной классификации</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итоговые данные,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сгруппированные по каждому главному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распорядителю средств бюджета муниципального района «Читинский  район».</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14. Ответственный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должность, подпись, расшифровка подписи, телефон ответственного исполнителя, сформировавшего отчет.</w:t>
            </w:r>
          </w:p>
        </w:tc>
      </w:tr>
      <w:tr>
        <w:trPr/>
        <w:tc>
          <w:tcPr>
            <w:tcW w:w="520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15. Дата</w:t>
            </w:r>
          </w:p>
        </w:tc>
        <w:tc>
          <w:tcPr>
            <w:tcW w:w="532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подписания отчета.</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ПРИЛОЖЕНИЕ № 10</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Порядку учета бюджетных и денежных обязательств получателей</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средств бюджета муниципального района «Читинский  район»</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Управлением Федерального казначейства по Забайкальскому краю</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РЕКВИЗИТЫ</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отчетного документа Информация об объеме неиспользованных на</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начало очередного финансового года лимитов бюджетных обязательств,</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в пределах которых могут быть увеличены бюджетные ассигнования на</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оплату муниципальных контрактов на поставку товаров, выполнение</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работ, оказание услуг, а также соглашений (нормативных правовых</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актов) о предоставлении субсидий юридическим лицам</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jc w:val="both"/>
        <w:rPr>
          <w:rFonts w:ascii="Times New Roman" w:hAnsi="Times New Roman" w:cs="Times New Roman"/>
          <w:sz w:val="19"/>
          <w:szCs w:val="19"/>
        </w:rPr>
      </w:pPr>
      <w:r>
        <w:rPr>
          <w:rFonts w:cs="Times New Roman" w:ascii="Times New Roman" w:hAnsi="Times New Roman"/>
          <w:sz w:val="19"/>
          <w:szCs w:val="19"/>
        </w:rPr>
      </w:r>
    </w:p>
    <w:tbl>
      <w:tblPr>
        <w:tblStyle w:val="a3"/>
        <w:tblW w:w="10485" w:type="dxa"/>
        <w:jc w:val="left"/>
        <w:tblInd w:w="-723" w:type="dxa"/>
        <w:tblLayout w:type="fixed"/>
        <w:tblCellMar>
          <w:top w:w="0" w:type="dxa"/>
          <w:left w:w="108" w:type="dxa"/>
          <w:bottom w:w="0" w:type="dxa"/>
          <w:right w:w="108" w:type="dxa"/>
        </w:tblCellMar>
        <w:tblLook w:firstRow="1" w:noVBand="1" w:lastRow="0" w:firstColumn="1" w:lastColumn="0" w:noHBand="0" w:val="04a0"/>
      </w:tblPr>
      <w:tblGrid>
        <w:gridCol w:w="4590"/>
        <w:gridCol w:w="5894"/>
      </w:tblGrid>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 информации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(реквизита, показателя)</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Правила формирования (заполнения)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информации (реквизита, показателя)</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 Дата</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 состоянию</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 1 января текущего финансового года.</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 Главный распорядитель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главного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распорядителя бюджетных средств, соответствующее реестровой записи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реестра участников бюджетного процесса, а также юридических лиц, не являющихся участниками бюджетного процесса (далее - Сводный реестр)</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2.1. Код по сводному реестру</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Сводному реестру главного распорядителя бюджетных средств.</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 Кому: наименование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органа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3.1. Код органа Федерального казначейства (КОФК)</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органа Федерального казначейства</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 Код по бюджетной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составная часть кода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 расходов бюджета, по которому в Управлении Федерального казначейства по Забайкальскому краю в отчетном финансовом году были поставлены на учет бюджетные обязательства, возникшие на основании муниципального контракта, договора, соглашения (нормативного правового акта) о предоставлении субсидии юридическим лицам,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подлежавшие в соответствии с условиями данного муниципального контракта, договора, соглашения (нормативного правового акта)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предоставлении субсидии юридическим лицам, оплате в отчетном финансовом году и не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исполненные по состоянию на конец отчетного финансового года (глава, раздел, подраздел, целевая статья, вид расходов).</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 Уникальный код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 строительства или объекта недвижимого имущества</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код объекта капитального строительства или объекта недвижимого имущества</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 Неиспользованный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остаток лимитов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20 отчетного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финансового года</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неиспользованный остаток лимитов бюджетных обязательств отчетного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финансового года по каждому коду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 расходов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и каждому муниципальному контракту, договору, соглашению, нормативному правовому акту,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том числе по уникальному коду объекта капитального строительства или объекта недвижимого имущества.</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 Сумма, на которую могут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быть увеличены</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бюджетные ассигнования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текущем финансовом году</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на которую главному распорядителю средств бюджета муниципального района «Читинский  район» в текущем финансовом году могут быть увеличены бюджетные ассигнования на оплату неисполненных бюджетных обязательств, возникших на основании муниципальных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в случаях, в случаях, определяемых муниципальным правовым актом в соответствии со статьей 96 Бюджетного кодекса Российской Федерации. При этом сумма по соответствующему коду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 расходов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по каждому муниципальному контракту, договору, соглашению, нормативному правовому акту не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должна превышать соответствующую сумму, отраженную в пункте 6.</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 Руководитель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(уполномоченное лицо)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главного распорядителя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должность, подпись, расшифровка подписи руководителя (уполномоченного лица) главного распорядителя средств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 Главный бухгалтер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(уполномоченное лицо)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главного распорядителя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 муниципального района «Читинский  район»</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должность, подпись, расшифровка подписи главного бухгалтера (уполномоченного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лица) главного распорядителя средств бюджета муниципального района «Читинский  район».</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 Руководитель</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(уполномоченное лицо)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органа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должность, подпись, расшифровка подписи руководителя (уполномоченного лица) Управления Федерального казначейства по Забайкальскому краю.</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 Главный бухгалтер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(уполномоченное лицо)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органа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должность, подпись, расшифровка подписи главного бухгалтера (уполномоченного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лица) Управления Федерального казначейства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 Забайкальскому краю.</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 Дата</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подписания отчета главным распорядителем средств бюджета муниципального района «Читинский  район».</w:t>
            </w:r>
          </w:p>
        </w:tc>
      </w:tr>
      <w:tr>
        <w:trPr/>
        <w:tc>
          <w:tcPr>
            <w:tcW w:w="45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13. Дата</w:t>
            </w:r>
          </w:p>
        </w:tc>
        <w:tc>
          <w:tcPr>
            <w:tcW w:w="58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подписания отчета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Управления Федерального казначейства по Забайкальскому краю.</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ПРИЛОЖЕНИЕ № 11</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Порядку учета бюджетных и денежных обязательств получателей</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средств бюджета муниципального района «Читинский  район»</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Управлением Федерального казначейства по Забайкальскому краю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РЕКВИЗИТЫ</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отчетного документа Справка о неисполненных в отчетном финансовом</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году бюджетных обязательствах, возникших из муниципальных</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контрактов, заключенных в целях осуществления капитальных</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вложений в объекты муниципальной собственности или объекты</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недвижимого имущества</w:t>
      </w:r>
    </w:p>
    <w:p>
      <w:pPr>
        <w:pStyle w:val="Normal"/>
        <w:spacing w:lineRule="auto" w:line="240" w:before="0" w:after="0"/>
        <w:jc w:val="center"/>
        <w:rPr>
          <w:rFonts w:ascii="Times New Roman" w:hAnsi="Times New Roman" w:cs="Times New Roman"/>
          <w:b/>
          <w:bCs/>
          <w:sz w:val="27"/>
          <w:szCs w:val="27"/>
        </w:rPr>
      </w:pPr>
      <w:r>
        <w:rPr>
          <w:rFonts w:cs="Times New Roman" w:ascii="Times New Roman" w:hAnsi="Times New Roman"/>
          <w:b/>
          <w:bCs/>
          <w:sz w:val="27"/>
          <w:szCs w:val="27"/>
        </w:rPr>
      </w:r>
    </w:p>
    <w:tbl>
      <w:tblPr>
        <w:tblStyle w:val="a3"/>
        <w:tblW w:w="10545" w:type="dxa"/>
        <w:jc w:val="left"/>
        <w:tblInd w:w="-783" w:type="dxa"/>
        <w:tblLayout w:type="fixed"/>
        <w:tblCellMar>
          <w:top w:w="0" w:type="dxa"/>
          <w:left w:w="108" w:type="dxa"/>
          <w:bottom w:w="0" w:type="dxa"/>
          <w:right w:w="108" w:type="dxa"/>
        </w:tblCellMar>
        <w:tblLook w:firstRow="1" w:noVBand="1" w:lastRow="0" w:firstColumn="1" w:lastColumn="0" w:noHBand="0" w:val="04a0"/>
      </w:tblPr>
      <w:tblGrid>
        <w:gridCol w:w="3915"/>
        <w:gridCol w:w="6629"/>
      </w:tblGrid>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 реквизита</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Правила формирования (заполнения) реквизита</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 Дата</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 состоянию на 1 января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текущего финансового года.</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 Федеральное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казначейство</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2.1. Код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(КОФК)</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органа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присвоенный Федеральным казначейством</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местного самоуправления</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местного самоуправления</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 Код по бюджетной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классификации</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составная часть кода классификации расходов бюджета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муниципального района «Читинский  район», по которому в Управления Федерального казначейства по Забайкальскому краю учтено бюджетное обязательство, связанное с реализацией капитальных вложений в объекты муниципальной собственности (глава, раздел, подраздел, целевая статья, вид расходов).</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 Объект капитального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 объект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наименования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 строительства или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5.1. Уникальный код</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объекта капитального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строительства или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код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капитального строительства или объекта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недвижимого имущества.</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 Муниципальный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заказчик (главный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распорядитель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 муниципального района «Читинский  район»)</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получателя средств бюджета муниципального района «Читинский  район» - муниципального заказчика, главного распорядителя средств бюджета муниципального района «Читинский  район»,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 Код по Сводному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реестру</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главного распорядителя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 Номер неисполненного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отчетного финансового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года</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учетные номера принятых на учет бюджетных обязательств, связанных с</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реализацией капитальных вложений, за счет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 бюджета муниципального района «Читинский  район» отчетного финансового года, не исполненные на конец отчетного финансового года.</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7.1. Сумма неисполненного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остатка бюджетного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отчетного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финансового года</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суммы неисполненного остатка принятых на учет бюджетных обязательств, связанных с реализацией капитальных вложений, за счет средств бюджета муниципального района «Читинский  район» 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 Общий объем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неисполненных в отчетном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финансовом году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разрезе кода БК и главы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БК</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общий объем неисполненных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отчетном финансовом году бюджетных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рассчитанный как сумма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неисполненных остатков бюджетных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отчетного финансового года,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разрезе неисполненных бюджетных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 по каждому получателю средств бюджета муниципального района «Читинский  район» - муниципальному заказчику, главному распорядителю и по каждому коду классификации расходов бюджета муниципального района «Читинский  район».</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 Неиспользованный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остаток лимитов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бюджетных обязательств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отчетного финансового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года в разрезе кода БК 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главы по БК</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неиспользованный остаток</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лимитов бюджетных обязательств отчетного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финансового года, рассчитанный как разность между доведенными до получателя средств бюджета муниципального района «Читинский  район»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муниципального района «Читинский  район».</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 Ответственный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должность, подпись, расшифровка подписи, телефон ответственного исполнителя, сформировавшего отчет.</w:t>
            </w:r>
          </w:p>
        </w:tc>
      </w:tr>
      <w:tr>
        <w:trPr/>
        <w:tc>
          <w:tcPr>
            <w:tcW w:w="391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 Дата</w:t>
            </w:r>
          </w:p>
        </w:tc>
        <w:tc>
          <w:tcPr>
            <w:tcW w:w="662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подписания отчета.</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ПРИЛОЖЕНИЕ № 12</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Порядку учета бюджетных и денежных обязательств получателей</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средств бюджета муниципального района «Читинский  район»</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Управлением Федерального казначейства по Забайкальскому краю</w:t>
      </w:r>
    </w:p>
    <w:p>
      <w:pPr>
        <w:pStyle w:val="Normal"/>
        <w:spacing w:lineRule="auto" w:line="240" w:before="0" w:after="0"/>
        <w:jc w:val="right"/>
        <w:rPr>
          <w:rFonts w:ascii="Times New Roman" w:hAnsi="Times New Roman" w:cs="Times New Roman"/>
          <w:b/>
          <w:bCs/>
          <w:sz w:val="27"/>
          <w:szCs w:val="27"/>
        </w:rPr>
      </w:pPr>
      <w:r>
        <w:rPr>
          <w:rFonts w:cs="Times New Roman" w:ascii="Times New Roman" w:hAnsi="Times New Roman"/>
          <w:b/>
          <w:bCs/>
          <w:sz w:val="27"/>
          <w:szCs w:val="27"/>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РЕКВИЗИТЫ</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извещения о постановке на учет (изменении) бюджетного</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обязательства в Управлении Федерального казначейства по</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Забайкальскому краю</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tbl>
      <w:tblPr>
        <w:tblStyle w:val="a3"/>
        <w:tblW w:w="10485" w:type="dxa"/>
        <w:jc w:val="left"/>
        <w:tblInd w:w="-783" w:type="dxa"/>
        <w:tblLayout w:type="fixed"/>
        <w:tblCellMar>
          <w:top w:w="0" w:type="dxa"/>
          <w:left w:w="108" w:type="dxa"/>
          <w:bottom w:w="0" w:type="dxa"/>
          <w:right w:w="108" w:type="dxa"/>
        </w:tblCellMar>
        <w:tblLook w:firstRow="1" w:noVBand="1" w:lastRow="0" w:firstColumn="1" w:lastColumn="0" w:noHBand="0" w:val="04a0"/>
      </w:tblPr>
      <w:tblGrid>
        <w:gridCol w:w="3794"/>
        <w:gridCol w:w="6690"/>
      </w:tblGrid>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 реквизита</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Правила формирования (заполнения) реквизита</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 Дата</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Извещения о постановке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учет (изменении) бюджетного обязательства в Управлении Федерального казначейства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Забайкальскому краю.</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2.1. Код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(КОФК)</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органа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присвоенный Федеральным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казначейством</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 Получатель бюджетных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участника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процесса (получателя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 муниципального района «Читинский  район»),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3.1. Код по Сводному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реестру</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Сводному реестру получателя средств бюджета.</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 Наименование бюджета</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бюджета – Бюджет муниципального района «Читинский  район»</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 Код ОКТМО</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Общероссийскому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классификатору территорий муниципальных образований Управления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по Забайкальскому краю,</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Комитета по финансам  муниципального района «Читинский  район».</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 Финансовый орган</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финансового органа - Комитет по финансам муниципального района «Читинский  район»</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 Код по ОКПО</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финансового органа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Общероссийскому классификатору предприятий и организаций</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 Номер документа,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являющегося основанием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для принятия на учет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(далее - документ-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основание)</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номер документа-основания.</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 Дата заключения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(принятия) документа-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основания</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заключения (принятия)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документа-основания.</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 Сумма по документу-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основанию</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бюджетного обязательства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 документу-основанию.</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 Дата Сведений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бюджетном обязательстве</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Сведений о бюджетном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обязательстве.</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 Дата постановки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учет (изменения)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постановки на учет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(изменения) бюджетного обязательства.</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 Порядковый номер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внесения изменений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бюджетное обязательство</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порядковый номер внесения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изменений в бюджетное обязательство.</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13. Учетный номер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обязательства</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учетный номер бюджетного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14. Номер реестровой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записи в реестре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контрактов</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номер реестровой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записи в установленной законодательством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(договоров) о предоставлении субсидий бюджетных инвестиций межбюджетных трансфертов.</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15. Ответственный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должность, подпись, расшифровка подписи, телефон ответственного исполнителя.</w:t>
            </w:r>
          </w:p>
        </w:tc>
      </w:tr>
      <w:tr>
        <w:trPr/>
        <w:tc>
          <w:tcPr>
            <w:tcW w:w="3794"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16. Дата</w:t>
            </w:r>
          </w:p>
        </w:tc>
        <w:tc>
          <w:tcPr>
            <w:tcW w:w="6690"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подписания Извещения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постановке на учет (изменении) бюджетного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в органе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40" w:before="0" w:after="0"/>
        <w:ind w:left="0" w:right="-283" w:hanging="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4"/>
          <w:szCs w:val="24"/>
        </w:rPr>
        <w:t>ПРИЛОЖЕНИЕ № 13</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Порядку учета бюджетных и денежных обязательств получателей</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средств бюджета муниципального района «Читинский  район»</w:t>
      </w:r>
    </w:p>
    <w:p>
      <w:pPr>
        <w:pStyle w:val="Normal"/>
        <w:widowControl/>
        <w:bidi w:val="0"/>
        <w:spacing w:lineRule="auto" w:line="240" w:before="0" w:after="0"/>
        <w:ind w:left="0" w:right="-283" w:hanging="0"/>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Управлением Федерального казначейства по Забайкальскому краю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РЕКВИЗИТЫ</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извещения о постановке на учет (изменении) денежного</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обязательства в Управлении Федерального казначейства по</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Забайкальскому краю</w:t>
      </w:r>
    </w:p>
    <w:p>
      <w:pPr>
        <w:pStyle w:val="Normal"/>
        <w:spacing w:lineRule="auto" w:line="240" w:before="0" w:after="0"/>
        <w:jc w:val="center"/>
        <w:rPr>
          <w:rFonts w:ascii="Times New Roman" w:hAnsi="Times New Roman" w:cs="Times New Roman"/>
          <w:b/>
          <w:bCs/>
          <w:sz w:val="27"/>
          <w:szCs w:val="27"/>
        </w:rPr>
      </w:pPr>
      <w:r>
        <w:rPr>
          <w:rFonts w:cs="Times New Roman" w:ascii="Times New Roman" w:hAnsi="Times New Roman"/>
          <w:b/>
          <w:bCs/>
          <w:sz w:val="27"/>
          <w:szCs w:val="27"/>
        </w:rPr>
      </w:r>
    </w:p>
    <w:tbl>
      <w:tblPr>
        <w:tblStyle w:val="a3"/>
        <w:tblW w:w="10605" w:type="dxa"/>
        <w:jc w:val="left"/>
        <w:tblInd w:w="-843" w:type="dxa"/>
        <w:tblLayout w:type="fixed"/>
        <w:tblCellMar>
          <w:top w:w="0" w:type="dxa"/>
          <w:left w:w="108" w:type="dxa"/>
          <w:bottom w:w="0" w:type="dxa"/>
          <w:right w:w="108" w:type="dxa"/>
        </w:tblCellMar>
        <w:tblLook w:firstRow="1" w:noVBand="1" w:lastRow="0" w:firstColumn="1" w:lastColumn="0" w:noHBand="0" w:val="04a0"/>
      </w:tblPr>
      <w:tblGrid>
        <w:gridCol w:w="4635"/>
        <w:gridCol w:w="5969"/>
      </w:tblGrid>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Наименование реквизита</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Правила формирования (заполнения) реквизита</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 Дата</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Извещения о постановке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учет (изменении) денежного обязательства 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Управление Федерального казначейства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Забайкальскому краю.</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2.1. Код органа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Федерального казначейства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(КОФК)</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органа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присвоенный Федеральным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казначейством</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 Получатель бюджетных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средств</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участника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бюджетного процесса (получателя средств</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бюджета муниципального района «Читинский  район»),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3.1. Код по Сводному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реестру</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Сводному реестру</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получателя средств бюджета муниципального района «Читинский  район».</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4. Наименование бюджета</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бюджета – Бюджет муниципального района «Читинский  район».</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5. Код ОКТМО</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по Общероссийскому классификатору территорий муниципальных</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образований Управления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по Забайкальскому краю,</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Комитета по финансам муниципального района «Читинский  район».</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 Финансовый орган</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наименование финансового органа - Комитет по финансам муниципального района «Читинский  район»</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6.1. Код по ОКПО</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код финансового органа по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Общероссийскому классификатору предприятий и организаций</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 Номер документа,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подтверждающего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возникновение денежного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(информации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 исполнении условий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возникновения денежного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номер документа, подтверждающего возникновение денежного обязательства (информации об исполнении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условий возникновения денежного обязательства).</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8. Дата документа,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подтверждающего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возникновение денежного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(информации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 исполнении условий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возникновения денежного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9. Сумма документа,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подтверждающего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возникновение денежного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(информации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 исполнении условий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возникновения денежного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сумма документа,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подтверждающего возникновение денежного обязательства (информации об исполнении</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условий возникновения денежного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10. Дата Сведений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денежном обязательстве</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Сведений о денежном обязательстве.</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11. Дата постановки на</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учет (изменения)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денежного обязательства</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постановки на учет</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(изменения) денежного обязательства.</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12. Порядковый номер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внесения изменений в денежное обязательство</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порядковый номер внесения</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изменений в денежное обязательство.</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13. Учетный номер</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денежного обязательства</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учетный номер денежного обязательства.</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14. Номер реестровой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записи в реестре</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контрактов</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уникальный номер реестровой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записи в установленной законодательством</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 (договоров) о предоставлении субсидий, бюджетных инвестиций, межбюджетных трансфертов в случае включения информации о документе, подтверждающем возникновение денежного обязательства, в реестр контрактов.</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15. Ответственный</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исполнитель</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Указываются должность, подпись, расшифровка подписи, телефон ответственного исполнителя.</w:t>
            </w:r>
          </w:p>
        </w:tc>
      </w:tr>
      <w:tr>
        <w:trPr/>
        <w:tc>
          <w:tcPr>
            <w:tcW w:w="4635"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16. Дата</w:t>
            </w:r>
          </w:p>
        </w:tc>
        <w:tc>
          <w:tcPr>
            <w:tcW w:w="5969" w:type="dxa"/>
            <w:tcBorders/>
            <w:vAlign w:val="center"/>
          </w:tcPr>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Указывается дата подписания Извещения 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постановке на учет (изменении) денежного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обязательства в Управление Федерального</w:t>
            </w:r>
          </w:p>
          <w:p>
            <w:pPr>
              <w:pStyle w:val="Normal"/>
              <w:widowControl w:val="false"/>
              <w:suppressAutoHyphens w:val="true"/>
              <w:spacing w:lineRule="auto" w:line="240" w:before="0" w:after="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казначейства по Забайкальскому краю.</w:t>
            </w:r>
          </w:p>
        </w:tc>
      </w:tr>
    </w:tbl>
    <w:p>
      <w:pPr>
        <w:pStyle w:val="Normal"/>
        <w:spacing w:lineRule="auto" w:line="240" w:before="0" w:after="0"/>
        <w:jc w:val="both"/>
        <w:rPr>
          <w:rFonts w:ascii="Times New Roman" w:hAnsi="Times New Roman" w:cs="Times New Roman"/>
          <w:sz w:val="27"/>
          <w:szCs w:val="27"/>
        </w:rPr>
      </w:pPr>
      <w:r>
        <w:rPr/>
      </w:r>
    </w:p>
    <w:sectPr>
      <w:footerReference w:type="default" r:id="rId4"/>
      <w:type w:val="nextPage"/>
      <w:pgSz w:w="11906" w:h="16838"/>
      <w:pgMar w:left="1701" w:right="845" w:gutter="0" w:header="0" w:top="810" w:footer="713" w:bottom="113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65238068"/>
    </w:sdtPr>
    <w:sdtContent>
      <w:p>
        <w:pPr>
          <w:pStyle w:val="Style19"/>
          <w:jc w:val="center"/>
          <w:rPr/>
        </w:pPr>
        <w:r>
          <w:rPr/>
          <w:fldChar w:fldCharType="begin"/>
        </w:r>
        <w:r>
          <w:rPr/>
          <w:instrText xml:space="preserve"> PAGE </w:instrText>
        </w:r>
        <w:r>
          <w:rPr/>
          <w:fldChar w:fldCharType="separate"/>
        </w:r>
        <w:r>
          <w:rPr/>
          <w:t>65</w:t>
        </w:r>
        <w:r>
          <w:rPr/>
          <w:fldChar w:fldCharType="end"/>
        </w:r>
      </w:p>
    </w:sdtContent>
  </w:sdt>
  <w:p>
    <w:pPr>
      <w:pStyle w:val="Style19"/>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36c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9" w:customStyle="1">
    <w:name w:val="Верхний колонтитул Знак"/>
    <w:basedOn w:val="DefaultParagraphFont"/>
    <w:uiPriority w:val="99"/>
    <w:qFormat/>
    <w:rsid w:val="009452e5"/>
    <w:rPr/>
  </w:style>
  <w:style w:type="character" w:styleId="Style10" w:customStyle="1">
    <w:name w:val="Нижний колонтитул Знак"/>
    <w:basedOn w:val="DefaultParagraphFont"/>
    <w:uiPriority w:val="99"/>
    <w:qFormat/>
    <w:rsid w:val="009452e5"/>
    <w:rPr/>
  </w:style>
  <w:style w:type="character" w:styleId="Style11" w:customStyle="1">
    <w:name w:val="Текст выноски Знак"/>
    <w:basedOn w:val="DefaultParagraphFont"/>
    <w:link w:val="BalloonText"/>
    <w:uiPriority w:val="99"/>
    <w:semiHidden/>
    <w:qFormat/>
    <w:rsid w:val="007e03b7"/>
    <w:rPr>
      <w:rFonts w:ascii="Tahoma" w:hAnsi="Tahoma" w:cs="Tahoma"/>
      <w:sz w:val="16"/>
      <w:szCs w:val="16"/>
    </w:rPr>
  </w:style>
  <w:style w:type="character" w:styleId="-">
    <w:name w:val="Hyperlink"/>
    <w:rPr>
      <w:color w:val="000080"/>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PlusTitle" w:customStyle="1">
    <w:name w:val="ConsPlusTitle"/>
    <w:qFormat/>
    <w:rsid w:val="00c82b30"/>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rmal" w:customStyle="1">
    <w:name w:val="ConsPlusNormal"/>
    <w:qFormat/>
    <w:rsid w:val="00c82b30"/>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ListParagraph">
    <w:name w:val="List Paragraph"/>
    <w:basedOn w:val="Normal"/>
    <w:uiPriority w:val="34"/>
    <w:qFormat/>
    <w:rsid w:val="00361525"/>
    <w:pPr>
      <w:spacing w:before="0" w:after="200"/>
      <w:ind w:left="720" w:hanging="0"/>
      <w:contextualSpacing/>
    </w:pPr>
    <w:rPr/>
  </w:style>
  <w:style w:type="paragraph" w:styleId="Style17">
    <w:name w:val="Колонтитул"/>
    <w:basedOn w:val="Normal"/>
    <w:qFormat/>
    <w:pPr/>
    <w:rPr/>
  </w:style>
  <w:style w:type="paragraph" w:styleId="Style18">
    <w:name w:val="Header"/>
    <w:basedOn w:val="Normal"/>
    <w:link w:val="Style9"/>
    <w:uiPriority w:val="99"/>
    <w:unhideWhenUsed/>
    <w:rsid w:val="009452e5"/>
    <w:pPr>
      <w:tabs>
        <w:tab w:val="clear" w:pos="708"/>
        <w:tab w:val="center" w:pos="4677" w:leader="none"/>
        <w:tab w:val="right" w:pos="9355" w:leader="none"/>
      </w:tabs>
      <w:spacing w:lineRule="auto" w:line="240" w:before="0" w:after="0"/>
    </w:pPr>
    <w:rPr/>
  </w:style>
  <w:style w:type="paragraph" w:styleId="Style19">
    <w:name w:val="Footer"/>
    <w:basedOn w:val="Normal"/>
    <w:link w:val="Style10"/>
    <w:uiPriority w:val="99"/>
    <w:unhideWhenUsed/>
    <w:rsid w:val="009452e5"/>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1"/>
    <w:uiPriority w:val="99"/>
    <w:semiHidden/>
    <w:unhideWhenUsed/>
    <w:qFormat/>
    <w:rsid w:val="007e03b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e813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pravo-search.minjust.ru/bigs/showDocument.html?id=8F21B21C-A408-42C4-B9FE-A939B863C84A"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1833</TotalTime>
  <Application>LibreOffice/7.5.0.3$Windows_X86_64 LibreOffice_project/c21113d003cd3efa8c53188764377a8272d9d6de</Application>
  <AppVersion>15.0000</AppVersion>
  <Pages>65</Pages>
  <Words>17050</Words>
  <Characters>131489</Characters>
  <CharactersWithSpaces>147389</CharactersWithSpaces>
  <Paragraphs>2240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2024-02-26T06:37:00Z</dcterms:created>
  <dc:creator>Бухгалтер</dc:creator>
  <dc:description/>
  <dc:language>ru-RU</dc:language>
  <cp:lastModifiedBy/>
  <cp:lastPrinted>2024-04-25T16:03:01Z</cp:lastPrinted>
  <dcterms:modified xsi:type="dcterms:W3CDTF">2024-04-25T16:09:16Z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