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C4" w:rsidRDefault="00A85B01" w:rsidP="00A85B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B0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214C4" w:rsidRDefault="004214C4" w:rsidP="00A85B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ЗАБАЙКАЛЬСКИЙ КРАЙ</w:t>
      </w:r>
    </w:p>
    <w:p w:rsidR="004214C4" w:rsidRDefault="004214C4" w:rsidP="00A85B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МУНИЦИПАЛЬНЫЙ РАЙОН «ЧИТИНСКИЙ РАЙОН» </w:t>
      </w:r>
    </w:p>
    <w:p w:rsidR="004214C4" w:rsidRDefault="00A85B01" w:rsidP="00A85B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B01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4214C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A85B01" w:rsidRPr="00A85B01" w:rsidRDefault="004214C4" w:rsidP="00A85B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A1FE5">
        <w:rPr>
          <w:rFonts w:ascii="Times New Roman" w:hAnsi="Times New Roman" w:cs="Times New Roman"/>
          <w:b/>
          <w:sz w:val="26"/>
          <w:szCs w:val="26"/>
        </w:rPr>
        <w:t>УГДАНСКОЕ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85B01" w:rsidRPr="00A85B01" w:rsidRDefault="00A85B01" w:rsidP="00A85B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5B01" w:rsidRPr="00A85B01" w:rsidRDefault="00A85B01" w:rsidP="00A85B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B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85B01" w:rsidRPr="00A85B01" w:rsidRDefault="00A85B01" w:rsidP="00A85B01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2865"/>
        <w:gridCol w:w="3115"/>
        <w:gridCol w:w="3659"/>
      </w:tblGrid>
      <w:tr w:rsidR="00A85B01" w:rsidRPr="00A85B01" w:rsidTr="00B62BD9">
        <w:tc>
          <w:tcPr>
            <w:tcW w:w="2865" w:type="dxa"/>
            <w:shd w:val="clear" w:color="auto" w:fill="auto"/>
          </w:tcPr>
          <w:p w:rsidR="00A85B01" w:rsidRPr="00A85B01" w:rsidRDefault="00B62BD9" w:rsidP="00B62BD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</w:t>
            </w:r>
            <w:r w:rsidR="004214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421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B01" w:rsidRPr="00A85B01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15" w:type="dxa"/>
            <w:shd w:val="clear" w:color="auto" w:fill="auto"/>
          </w:tcPr>
          <w:p w:rsidR="00A85B01" w:rsidRPr="00A85B01" w:rsidRDefault="00A85B01" w:rsidP="00FA1FE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59" w:type="dxa"/>
            <w:shd w:val="clear" w:color="auto" w:fill="auto"/>
          </w:tcPr>
          <w:p w:rsidR="00A85B01" w:rsidRPr="00A85B01" w:rsidRDefault="00A85B01" w:rsidP="004214C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85B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</w:t>
            </w:r>
            <w:r w:rsidR="00DD7D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85B01" w:rsidRPr="00A85B01" w:rsidTr="00B62BD9">
        <w:trPr>
          <w:trHeight w:val="1970"/>
        </w:trPr>
        <w:tc>
          <w:tcPr>
            <w:tcW w:w="9639" w:type="dxa"/>
            <w:gridSpan w:val="3"/>
            <w:shd w:val="clear" w:color="auto" w:fill="auto"/>
          </w:tcPr>
          <w:p w:rsidR="00A85B01" w:rsidRPr="004214C4" w:rsidRDefault="00A85B01" w:rsidP="00A8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5B01" w:rsidRPr="004214C4" w:rsidRDefault="00A85B01" w:rsidP="004214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перечня главных администраторов доходов сельского бюджета и перечня главных </w:t>
            </w:r>
            <w:proofErr w:type="gramStart"/>
            <w:r w:rsidRPr="004214C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</w:t>
            </w:r>
            <w:r w:rsidRPr="004214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214C4">
              <w:rPr>
                <w:rFonts w:ascii="Times New Roman" w:hAnsi="Times New Roman" w:cs="Times New Roman"/>
                <w:b/>
                <w:sz w:val="28"/>
                <w:szCs w:val="28"/>
              </w:rPr>
              <w:t>ния дефицита сельского бюджета</w:t>
            </w:r>
            <w:proofErr w:type="gramEnd"/>
            <w:r w:rsidR="004214C4" w:rsidRPr="00A85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14C4" w:rsidRPr="004214C4">
              <w:rPr>
                <w:rFonts w:ascii="Times New Roman" w:hAnsi="Times New Roman" w:cs="Times New Roman"/>
                <w:b/>
                <w:sz w:val="26"/>
                <w:szCs w:val="26"/>
              </w:rPr>
              <w:t>на 2022 год и на плановый период 2023 и 2024 годов</w:t>
            </w:r>
          </w:p>
        </w:tc>
      </w:tr>
    </w:tbl>
    <w:p w:rsidR="00A85B01" w:rsidRPr="00A85B01" w:rsidRDefault="00A85B01" w:rsidP="00A85B0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B0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A85B01">
        <w:rPr>
          <w:rFonts w:ascii="Times New Roman" w:hAnsi="Times New Roman" w:cs="Times New Roman"/>
          <w:sz w:val="26"/>
          <w:szCs w:val="26"/>
        </w:rPr>
        <w:t>В соответствии со статьей 160.2 Бюджетного кодекса Российской Федерации, П</w:t>
      </w:r>
      <w:r w:rsidRPr="00A85B01">
        <w:rPr>
          <w:rFonts w:ascii="Times New Roman" w:hAnsi="Times New Roman" w:cs="Times New Roman"/>
          <w:sz w:val="26"/>
          <w:szCs w:val="26"/>
        </w:rPr>
        <w:t>о</w:t>
      </w:r>
      <w:r w:rsidRPr="00A85B01">
        <w:rPr>
          <w:rFonts w:ascii="Times New Roman" w:hAnsi="Times New Roman" w:cs="Times New Roman"/>
          <w:sz w:val="26"/>
          <w:szCs w:val="26"/>
        </w:rPr>
        <w:t>становлениями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</w:t>
      </w:r>
      <w:r w:rsidRPr="00A85B01">
        <w:rPr>
          <w:rFonts w:ascii="Times New Roman" w:hAnsi="Times New Roman" w:cs="Times New Roman"/>
          <w:sz w:val="26"/>
          <w:szCs w:val="26"/>
        </w:rPr>
        <w:t>р</w:t>
      </w:r>
      <w:r w:rsidRPr="00A85B01">
        <w:rPr>
          <w:rFonts w:ascii="Times New Roman" w:hAnsi="Times New Roman" w:cs="Times New Roman"/>
          <w:sz w:val="26"/>
          <w:szCs w:val="26"/>
        </w:rPr>
        <w:t>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</w:t>
      </w:r>
      <w:r w:rsidRPr="00A85B01">
        <w:rPr>
          <w:rFonts w:ascii="Times New Roman" w:hAnsi="Times New Roman" w:cs="Times New Roman"/>
          <w:sz w:val="26"/>
          <w:szCs w:val="26"/>
        </w:rPr>
        <w:t>и</w:t>
      </w:r>
      <w:r w:rsidRPr="00A85B01">
        <w:rPr>
          <w:rFonts w:ascii="Times New Roman" w:hAnsi="Times New Roman" w:cs="Times New Roman"/>
          <w:sz w:val="26"/>
          <w:szCs w:val="26"/>
        </w:rPr>
        <w:t>нистраторов</w:t>
      </w:r>
      <w:proofErr w:type="gramEnd"/>
      <w:r w:rsidRPr="00A85B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5B01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субъекта Российской Фед</w:t>
      </w:r>
      <w:r w:rsidRPr="00A85B01">
        <w:rPr>
          <w:rFonts w:ascii="Times New Roman" w:hAnsi="Times New Roman" w:cs="Times New Roman"/>
          <w:sz w:val="26"/>
          <w:szCs w:val="26"/>
        </w:rPr>
        <w:t>е</w:t>
      </w:r>
      <w:r w:rsidRPr="00A85B01">
        <w:rPr>
          <w:rFonts w:ascii="Times New Roman" w:hAnsi="Times New Roman" w:cs="Times New Roman"/>
          <w:sz w:val="26"/>
          <w:szCs w:val="26"/>
        </w:rPr>
        <w:t>рации, бюджета территориального фонда обязательного медицинского страхования, мес</w:t>
      </w:r>
      <w:r w:rsidRPr="00A85B01">
        <w:rPr>
          <w:rFonts w:ascii="Times New Roman" w:hAnsi="Times New Roman" w:cs="Times New Roman"/>
          <w:sz w:val="26"/>
          <w:szCs w:val="26"/>
        </w:rPr>
        <w:t>т</w:t>
      </w:r>
      <w:r w:rsidRPr="00A85B01">
        <w:rPr>
          <w:rFonts w:ascii="Times New Roman" w:hAnsi="Times New Roman" w:cs="Times New Roman"/>
          <w:sz w:val="26"/>
          <w:szCs w:val="26"/>
        </w:rPr>
        <w:t>ного бюджета»,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</w:t>
      </w:r>
      <w:r w:rsidRPr="00A85B01">
        <w:rPr>
          <w:rFonts w:ascii="Times New Roman" w:hAnsi="Times New Roman" w:cs="Times New Roman"/>
          <w:sz w:val="26"/>
          <w:szCs w:val="26"/>
        </w:rPr>
        <w:t>а</w:t>
      </w:r>
      <w:r w:rsidRPr="00A85B01">
        <w:rPr>
          <w:rFonts w:ascii="Times New Roman" w:hAnsi="Times New Roman" w:cs="Times New Roman"/>
          <w:sz w:val="26"/>
          <w:szCs w:val="26"/>
        </w:rPr>
        <w:t>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</w:t>
      </w:r>
      <w:r w:rsidRPr="00A85B01">
        <w:rPr>
          <w:rFonts w:ascii="Times New Roman" w:hAnsi="Times New Roman" w:cs="Times New Roman"/>
          <w:sz w:val="26"/>
          <w:szCs w:val="26"/>
        </w:rPr>
        <w:t>и</w:t>
      </w:r>
      <w:r w:rsidRPr="00A85B01">
        <w:rPr>
          <w:rFonts w:ascii="Times New Roman" w:hAnsi="Times New Roman" w:cs="Times New Roman"/>
          <w:sz w:val="26"/>
          <w:szCs w:val="26"/>
        </w:rPr>
        <w:t>страторов доходов бюджета субъекта Российской Федерации</w:t>
      </w:r>
      <w:proofErr w:type="gramEnd"/>
      <w:r w:rsidRPr="00A85B01">
        <w:rPr>
          <w:rFonts w:ascii="Times New Roman" w:hAnsi="Times New Roman" w:cs="Times New Roman"/>
          <w:sz w:val="26"/>
          <w:szCs w:val="26"/>
        </w:rPr>
        <w:t>, бюджета территориального фонда обязательного медицинского страхования, местного бюджета</w:t>
      </w:r>
      <w:r w:rsidRPr="00A85B01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4214C4">
        <w:rPr>
          <w:rFonts w:ascii="Times New Roman" w:hAnsi="Times New Roman" w:cs="Times New Roman"/>
          <w:color w:val="000000"/>
          <w:sz w:val="26"/>
          <w:szCs w:val="26"/>
        </w:rPr>
        <w:t>руководствуясь Уставом сельского поселения «</w:t>
      </w:r>
      <w:r w:rsidR="00FA1FE5">
        <w:rPr>
          <w:rFonts w:ascii="Times New Roman" w:hAnsi="Times New Roman" w:cs="Times New Roman"/>
          <w:color w:val="000000"/>
          <w:sz w:val="26"/>
          <w:szCs w:val="26"/>
        </w:rPr>
        <w:t>Угданское</w:t>
      </w:r>
      <w:r w:rsidR="004214C4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A85B01">
        <w:rPr>
          <w:rFonts w:ascii="Times New Roman" w:hAnsi="Times New Roman" w:cs="Times New Roman"/>
          <w:sz w:val="26"/>
          <w:szCs w:val="26"/>
        </w:rPr>
        <w:t>администрация сельс</w:t>
      </w:r>
      <w:r w:rsidR="004214C4">
        <w:rPr>
          <w:rFonts w:ascii="Times New Roman" w:hAnsi="Times New Roman" w:cs="Times New Roman"/>
          <w:sz w:val="26"/>
          <w:szCs w:val="26"/>
        </w:rPr>
        <w:t>к</w:t>
      </w:r>
      <w:r w:rsidRPr="00A85B01">
        <w:rPr>
          <w:rFonts w:ascii="Times New Roman" w:hAnsi="Times New Roman" w:cs="Times New Roman"/>
          <w:sz w:val="26"/>
          <w:szCs w:val="26"/>
        </w:rPr>
        <w:t>о</w:t>
      </w:r>
      <w:r w:rsidR="004214C4">
        <w:rPr>
          <w:rFonts w:ascii="Times New Roman" w:hAnsi="Times New Roman" w:cs="Times New Roman"/>
          <w:sz w:val="26"/>
          <w:szCs w:val="26"/>
        </w:rPr>
        <w:t>го поселения «</w:t>
      </w:r>
      <w:r w:rsidR="00FA1FE5">
        <w:rPr>
          <w:rFonts w:ascii="Times New Roman" w:hAnsi="Times New Roman" w:cs="Times New Roman"/>
          <w:sz w:val="26"/>
          <w:szCs w:val="26"/>
        </w:rPr>
        <w:t>Угда</w:t>
      </w:r>
      <w:r w:rsidR="00FA1FE5">
        <w:rPr>
          <w:rFonts w:ascii="Times New Roman" w:hAnsi="Times New Roman" w:cs="Times New Roman"/>
          <w:sz w:val="26"/>
          <w:szCs w:val="26"/>
        </w:rPr>
        <w:t>н</w:t>
      </w:r>
      <w:r w:rsidR="00FA1FE5">
        <w:rPr>
          <w:rFonts w:ascii="Times New Roman" w:hAnsi="Times New Roman" w:cs="Times New Roman"/>
          <w:sz w:val="26"/>
          <w:szCs w:val="26"/>
        </w:rPr>
        <w:t>ское</w:t>
      </w:r>
      <w:r w:rsidR="004214C4">
        <w:rPr>
          <w:rFonts w:ascii="Times New Roman" w:hAnsi="Times New Roman" w:cs="Times New Roman"/>
          <w:sz w:val="26"/>
          <w:szCs w:val="26"/>
        </w:rPr>
        <w:t>» ПОСТАНОВЛЯЕТ</w:t>
      </w:r>
      <w:r w:rsidRPr="00A85B01">
        <w:rPr>
          <w:rFonts w:ascii="Times New Roman" w:hAnsi="Times New Roman" w:cs="Times New Roman"/>
          <w:b/>
          <w:sz w:val="26"/>
          <w:szCs w:val="26"/>
        </w:rPr>
        <w:t>:</w:t>
      </w:r>
    </w:p>
    <w:p w:rsidR="00E921E4" w:rsidRDefault="00E921E4" w:rsidP="00A85B01">
      <w:pPr>
        <w:jc w:val="both"/>
        <w:rPr>
          <w:rFonts w:ascii="Times New Roman" w:hAnsi="Times New Roman" w:cs="Times New Roman"/>
          <w:sz w:val="26"/>
          <w:szCs w:val="26"/>
        </w:rPr>
      </w:pPr>
      <w:r w:rsidRPr="00A85B01">
        <w:rPr>
          <w:rFonts w:ascii="Times New Roman" w:hAnsi="Times New Roman" w:cs="Times New Roman"/>
          <w:sz w:val="26"/>
          <w:szCs w:val="26"/>
        </w:rPr>
        <w:t xml:space="preserve">   1. Утвердить прилагаемые: </w:t>
      </w:r>
      <w:r w:rsidR="00B62BD9" w:rsidRPr="00A85B01">
        <w:rPr>
          <w:rFonts w:ascii="Times New Roman" w:hAnsi="Times New Roman" w:cs="Times New Roman"/>
          <w:sz w:val="26"/>
          <w:szCs w:val="26"/>
        </w:rPr>
        <w:t>Перечень главных администраторов доходов сельского бю</w:t>
      </w:r>
      <w:r w:rsidR="00B62BD9" w:rsidRPr="00A85B01">
        <w:rPr>
          <w:rFonts w:ascii="Times New Roman" w:hAnsi="Times New Roman" w:cs="Times New Roman"/>
          <w:sz w:val="26"/>
          <w:szCs w:val="26"/>
        </w:rPr>
        <w:t>д</w:t>
      </w:r>
      <w:r w:rsidR="00B62BD9" w:rsidRPr="00A85B01">
        <w:rPr>
          <w:rFonts w:ascii="Times New Roman" w:hAnsi="Times New Roman" w:cs="Times New Roman"/>
          <w:sz w:val="26"/>
          <w:szCs w:val="26"/>
        </w:rPr>
        <w:t>жета</w:t>
      </w:r>
      <w:r w:rsidR="00B62BD9">
        <w:rPr>
          <w:rFonts w:ascii="Times New Roman" w:hAnsi="Times New Roman" w:cs="Times New Roman"/>
          <w:sz w:val="26"/>
          <w:szCs w:val="26"/>
        </w:rPr>
        <w:t xml:space="preserve">; </w:t>
      </w:r>
      <w:r w:rsidRPr="00A85B01">
        <w:rPr>
          <w:rFonts w:ascii="Times New Roman" w:hAnsi="Times New Roman" w:cs="Times New Roman"/>
          <w:sz w:val="26"/>
          <w:szCs w:val="26"/>
        </w:rPr>
        <w:t>Перечень главных администраторов источников финансирования дефицита сельск</w:t>
      </w:r>
      <w:r w:rsidRPr="00A85B01">
        <w:rPr>
          <w:rFonts w:ascii="Times New Roman" w:hAnsi="Times New Roman" w:cs="Times New Roman"/>
          <w:sz w:val="26"/>
          <w:szCs w:val="26"/>
        </w:rPr>
        <w:t>о</w:t>
      </w:r>
      <w:r w:rsidR="00B62BD9">
        <w:rPr>
          <w:rFonts w:ascii="Times New Roman" w:hAnsi="Times New Roman" w:cs="Times New Roman"/>
          <w:sz w:val="26"/>
          <w:szCs w:val="26"/>
        </w:rPr>
        <w:t>го бюджета,</w:t>
      </w:r>
      <w:r w:rsidRPr="00A85B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A85B01" w:rsidRPr="00A85B0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85B01" w:rsidRPr="00A85B01" w:rsidRDefault="00A85B01" w:rsidP="00A85B01">
      <w:pPr>
        <w:jc w:val="both"/>
        <w:rPr>
          <w:rFonts w:ascii="Times New Roman" w:hAnsi="Times New Roman" w:cs="Times New Roman"/>
          <w:sz w:val="26"/>
          <w:szCs w:val="26"/>
        </w:rPr>
      </w:pPr>
      <w:r w:rsidRPr="00A85B01">
        <w:rPr>
          <w:rFonts w:ascii="Times New Roman" w:hAnsi="Times New Roman" w:cs="Times New Roman"/>
          <w:sz w:val="26"/>
          <w:szCs w:val="26"/>
        </w:rPr>
        <w:t>2. Настоящее постановление применяется к правоотношениям, возникающим при соста</w:t>
      </w:r>
      <w:r w:rsidRPr="00A85B01">
        <w:rPr>
          <w:rFonts w:ascii="Times New Roman" w:hAnsi="Times New Roman" w:cs="Times New Roman"/>
          <w:sz w:val="26"/>
          <w:szCs w:val="26"/>
        </w:rPr>
        <w:t>в</w:t>
      </w:r>
      <w:r w:rsidRPr="00A85B01">
        <w:rPr>
          <w:rFonts w:ascii="Times New Roman" w:hAnsi="Times New Roman" w:cs="Times New Roman"/>
          <w:sz w:val="26"/>
          <w:szCs w:val="26"/>
        </w:rPr>
        <w:t>лении и исполнении бюджета, начиная с бюджета на 2022 год и на плановый период 2023 и 2024 годов.</w:t>
      </w:r>
    </w:p>
    <w:p w:rsidR="00A85B01" w:rsidRPr="00A85B01" w:rsidRDefault="00A85B01" w:rsidP="00A85B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5B01">
        <w:rPr>
          <w:rFonts w:ascii="Times New Roman" w:hAnsi="Times New Roman" w:cs="Times New Roman"/>
          <w:color w:val="000000"/>
          <w:sz w:val="26"/>
          <w:szCs w:val="26"/>
        </w:rPr>
        <w:t xml:space="preserve">   3.Обнародовать настоящее постановление на информационн</w:t>
      </w:r>
      <w:r w:rsidR="004214C4">
        <w:rPr>
          <w:rFonts w:ascii="Times New Roman" w:hAnsi="Times New Roman" w:cs="Times New Roman"/>
          <w:color w:val="000000"/>
          <w:sz w:val="26"/>
          <w:szCs w:val="26"/>
        </w:rPr>
        <w:t>ых стендах</w:t>
      </w:r>
      <w:r w:rsidR="004F5C00">
        <w:rPr>
          <w:rFonts w:ascii="Times New Roman" w:hAnsi="Times New Roman" w:cs="Times New Roman"/>
          <w:color w:val="000000"/>
          <w:sz w:val="26"/>
          <w:szCs w:val="26"/>
        </w:rPr>
        <w:t xml:space="preserve"> и официальном сайте </w:t>
      </w:r>
      <w:r w:rsidRPr="00A85B01">
        <w:rPr>
          <w:rFonts w:ascii="Times New Roman" w:hAnsi="Times New Roman" w:cs="Times New Roman"/>
          <w:color w:val="000000"/>
          <w:sz w:val="26"/>
          <w:szCs w:val="26"/>
        </w:rPr>
        <w:t>администрации сельс</w:t>
      </w:r>
      <w:r w:rsidR="004F5C0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A85B0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F5C00">
        <w:rPr>
          <w:rFonts w:ascii="Times New Roman" w:hAnsi="Times New Roman" w:cs="Times New Roman"/>
          <w:color w:val="000000"/>
          <w:sz w:val="26"/>
          <w:szCs w:val="26"/>
        </w:rPr>
        <w:t>го поселения</w:t>
      </w:r>
      <w:r w:rsidRPr="00A85B0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5B01" w:rsidRPr="00A85B01" w:rsidRDefault="00A85B01" w:rsidP="00A85B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5B01">
        <w:rPr>
          <w:rFonts w:ascii="Times New Roman" w:hAnsi="Times New Roman" w:cs="Times New Roman"/>
          <w:color w:val="000000"/>
          <w:sz w:val="26"/>
          <w:szCs w:val="26"/>
        </w:rPr>
        <w:t xml:space="preserve">   4. </w:t>
      </w:r>
      <w:proofErr w:type="gramStart"/>
      <w:r w:rsidRPr="00A85B0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85B0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62BD9" w:rsidRDefault="00A85B01" w:rsidP="004F5C0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5B0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97655C" w:rsidRDefault="00A85B01" w:rsidP="004F5C0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5B01">
        <w:rPr>
          <w:rFonts w:ascii="Times New Roman" w:hAnsi="Times New Roman" w:cs="Times New Roman"/>
          <w:color w:val="000000"/>
          <w:sz w:val="26"/>
          <w:szCs w:val="26"/>
        </w:rPr>
        <w:t xml:space="preserve"> Глава </w:t>
      </w:r>
      <w:r w:rsidR="004F5C0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сельского </w:t>
      </w:r>
      <w:r w:rsidR="00FA1FE5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3768FE">
        <w:rPr>
          <w:rFonts w:ascii="Times New Roman" w:hAnsi="Times New Roman" w:cs="Times New Roman"/>
          <w:color w:val="000000"/>
          <w:sz w:val="26"/>
          <w:szCs w:val="26"/>
        </w:rPr>
        <w:t xml:space="preserve"> «Угданское» _____________</w:t>
      </w:r>
      <w:r w:rsidR="004F5C00">
        <w:rPr>
          <w:rFonts w:ascii="Times New Roman" w:hAnsi="Times New Roman" w:cs="Times New Roman"/>
          <w:color w:val="000000"/>
          <w:sz w:val="26"/>
          <w:szCs w:val="26"/>
        </w:rPr>
        <w:t>В.</w:t>
      </w:r>
      <w:r w:rsidR="00FA1FE5">
        <w:rPr>
          <w:rFonts w:ascii="Times New Roman" w:hAnsi="Times New Roman" w:cs="Times New Roman"/>
          <w:color w:val="000000"/>
          <w:sz w:val="26"/>
          <w:szCs w:val="26"/>
        </w:rPr>
        <w:t>Б-</w:t>
      </w:r>
      <w:proofErr w:type="spellStart"/>
      <w:r w:rsidR="00FA1FE5">
        <w:rPr>
          <w:rFonts w:ascii="Times New Roman" w:hAnsi="Times New Roman" w:cs="Times New Roman"/>
          <w:color w:val="000000"/>
          <w:sz w:val="26"/>
          <w:szCs w:val="26"/>
        </w:rPr>
        <w:t>Б</w:t>
      </w:r>
      <w:proofErr w:type="gramStart"/>
      <w:r w:rsidR="004F5C0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A1FE5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End"/>
      <w:r w:rsidR="00FA1FE5">
        <w:rPr>
          <w:rFonts w:ascii="Times New Roman" w:hAnsi="Times New Roman" w:cs="Times New Roman"/>
          <w:color w:val="000000"/>
          <w:sz w:val="26"/>
          <w:szCs w:val="26"/>
        </w:rPr>
        <w:t>ашиева</w:t>
      </w:r>
      <w:proofErr w:type="spellEnd"/>
    </w:p>
    <w:p w:rsidR="004F5C00" w:rsidRDefault="00697625" w:rsidP="004F5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5490" w:rsidRPr="00B62BD9" w:rsidRDefault="00F9169F" w:rsidP="00D76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2BD9">
        <w:rPr>
          <w:rFonts w:ascii="Times New Roman" w:hAnsi="Times New Roman" w:cs="Times New Roman"/>
          <w:sz w:val="24"/>
          <w:szCs w:val="24"/>
        </w:rPr>
        <w:t>У</w:t>
      </w:r>
      <w:r w:rsidR="00D768A0" w:rsidRPr="00B62BD9">
        <w:rPr>
          <w:rFonts w:ascii="Times New Roman" w:hAnsi="Times New Roman" w:cs="Times New Roman"/>
          <w:sz w:val="24"/>
          <w:szCs w:val="24"/>
        </w:rPr>
        <w:t xml:space="preserve">твержден </w:t>
      </w:r>
    </w:p>
    <w:p w:rsidR="00F445DC" w:rsidRPr="00B62BD9" w:rsidRDefault="00C26E60" w:rsidP="00D76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68A0" w:rsidRPr="00B62BD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D768A0" w:rsidRPr="00B62BD9" w:rsidRDefault="00F445DC" w:rsidP="00D76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2BD9">
        <w:rPr>
          <w:rFonts w:ascii="Times New Roman" w:hAnsi="Times New Roman" w:cs="Times New Roman"/>
          <w:sz w:val="24"/>
          <w:szCs w:val="24"/>
        </w:rPr>
        <w:t>сельс</w:t>
      </w:r>
      <w:r w:rsidR="004F5C00" w:rsidRPr="00B62BD9">
        <w:rPr>
          <w:rFonts w:ascii="Times New Roman" w:hAnsi="Times New Roman" w:cs="Times New Roman"/>
          <w:sz w:val="24"/>
          <w:szCs w:val="24"/>
        </w:rPr>
        <w:t>к</w:t>
      </w:r>
      <w:r w:rsidRPr="00B62BD9">
        <w:rPr>
          <w:rFonts w:ascii="Times New Roman" w:hAnsi="Times New Roman" w:cs="Times New Roman"/>
          <w:sz w:val="24"/>
          <w:szCs w:val="24"/>
        </w:rPr>
        <w:t>о</w:t>
      </w:r>
      <w:r w:rsidR="004F5C00" w:rsidRPr="00B62BD9">
        <w:rPr>
          <w:rFonts w:ascii="Times New Roman" w:hAnsi="Times New Roman" w:cs="Times New Roman"/>
          <w:sz w:val="24"/>
          <w:szCs w:val="24"/>
        </w:rPr>
        <w:t>го поселения «</w:t>
      </w:r>
      <w:r w:rsidR="00FA1FE5" w:rsidRPr="00B62BD9">
        <w:rPr>
          <w:rFonts w:ascii="Times New Roman" w:hAnsi="Times New Roman" w:cs="Times New Roman"/>
          <w:sz w:val="24"/>
          <w:szCs w:val="24"/>
        </w:rPr>
        <w:t>Угданское</w:t>
      </w:r>
      <w:r w:rsidR="004F5C00" w:rsidRPr="00B62BD9">
        <w:rPr>
          <w:rFonts w:ascii="Times New Roman" w:hAnsi="Times New Roman" w:cs="Times New Roman"/>
          <w:sz w:val="24"/>
          <w:szCs w:val="24"/>
        </w:rPr>
        <w:t>»</w:t>
      </w:r>
    </w:p>
    <w:p w:rsidR="00D768A0" w:rsidRPr="00B62BD9" w:rsidRDefault="00F445DC" w:rsidP="00D76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2BD9">
        <w:rPr>
          <w:rFonts w:ascii="Times New Roman" w:hAnsi="Times New Roman" w:cs="Times New Roman"/>
          <w:sz w:val="24"/>
          <w:szCs w:val="24"/>
        </w:rPr>
        <w:t xml:space="preserve">от </w:t>
      </w:r>
      <w:r w:rsidR="004F5C00" w:rsidRPr="00B62BD9">
        <w:rPr>
          <w:rFonts w:ascii="Times New Roman" w:hAnsi="Times New Roman" w:cs="Times New Roman"/>
          <w:sz w:val="24"/>
          <w:szCs w:val="24"/>
        </w:rPr>
        <w:t>«</w:t>
      </w:r>
      <w:r w:rsidR="00B62BD9" w:rsidRPr="00B62BD9">
        <w:rPr>
          <w:rFonts w:ascii="Times New Roman" w:hAnsi="Times New Roman" w:cs="Times New Roman"/>
          <w:sz w:val="24"/>
          <w:szCs w:val="24"/>
        </w:rPr>
        <w:t>20</w:t>
      </w:r>
      <w:r w:rsidR="004F5C00" w:rsidRPr="00B62BD9">
        <w:rPr>
          <w:rFonts w:ascii="Times New Roman" w:hAnsi="Times New Roman" w:cs="Times New Roman"/>
          <w:sz w:val="24"/>
          <w:szCs w:val="24"/>
        </w:rPr>
        <w:t xml:space="preserve">» </w:t>
      </w:r>
      <w:r w:rsidR="00B62BD9" w:rsidRPr="00B62BD9">
        <w:rPr>
          <w:rFonts w:ascii="Times New Roman" w:hAnsi="Times New Roman" w:cs="Times New Roman"/>
          <w:sz w:val="24"/>
          <w:szCs w:val="24"/>
        </w:rPr>
        <w:t>декабря</w:t>
      </w:r>
      <w:r w:rsidR="004F5C00" w:rsidRPr="00B62BD9">
        <w:rPr>
          <w:rFonts w:ascii="Times New Roman" w:hAnsi="Times New Roman" w:cs="Times New Roman"/>
          <w:sz w:val="24"/>
          <w:szCs w:val="24"/>
        </w:rPr>
        <w:t xml:space="preserve"> </w:t>
      </w:r>
      <w:r w:rsidR="00D768A0" w:rsidRPr="00B62BD9">
        <w:rPr>
          <w:rFonts w:ascii="Times New Roman" w:hAnsi="Times New Roman" w:cs="Times New Roman"/>
          <w:sz w:val="24"/>
          <w:szCs w:val="24"/>
        </w:rPr>
        <w:t>2021 г.</w:t>
      </w:r>
      <w:r w:rsidR="00EE3EF3" w:rsidRPr="00B62BD9">
        <w:rPr>
          <w:rFonts w:ascii="Times New Roman" w:hAnsi="Times New Roman" w:cs="Times New Roman"/>
          <w:sz w:val="24"/>
          <w:szCs w:val="24"/>
        </w:rPr>
        <w:t xml:space="preserve"> </w:t>
      </w:r>
      <w:r w:rsidR="00DD7DAF">
        <w:rPr>
          <w:rFonts w:ascii="Times New Roman" w:hAnsi="Times New Roman" w:cs="Times New Roman"/>
          <w:sz w:val="24"/>
          <w:szCs w:val="24"/>
        </w:rPr>
        <w:t>№98</w:t>
      </w:r>
      <w:bookmarkStart w:id="0" w:name="_GoBack"/>
      <w:bookmarkEnd w:id="0"/>
    </w:p>
    <w:p w:rsidR="00B25490" w:rsidRDefault="00B25490" w:rsidP="005E1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5CF" w:rsidRPr="00280EF3" w:rsidRDefault="00DE65CF" w:rsidP="00DE65C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0EF3">
        <w:rPr>
          <w:rFonts w:ascii="Times New Roman" w:hAnsi="Times New Roman"/>
          <w:b/>
          <w:sz w:val="28"/>
          <w:szCs w:val="28"/>
        </w:rPr>
        <w:t>ПЕРЕЧЕНЬ</w:t>
      </w:r>
    </w:p>
    <w:p w:rsidR="00DE65CF" w:rsidRPr="00280EF3" w:rsidRDefault="00DE65CF" w:rsidP="00280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0EF3">
        <w:rPr>
          <w:rFonts w:ascii="Times New Roman" w:hAnsi="Times New Roman"/>
          <w:b/>
          <w:sz w:val="28"/>
          <w:szCs w:val="28"/>
        </w:rPr>
        <w:t>главных администраторов дох</w:t>
      </w:r>
      <w:r w:rsidR="003D4EEE" w:rsidRPr="00280EF3">
        <w:rPr>
          <w:rFonts w:ascii="Times New Roman" w:hAnsi="Times New Roman"/>
          <w:b/>
          <w:sz w:val="28"/>
          <w:szCs w:val="28"/>
        </w:rPr>
        <w:t>одов сельского бюджета, закрепляем</w:t>
      </w:r>
      <w:r w:rsidRPr="00280EF3">
        <w:rPr>
          <w:rFonts w:ascii="Times New Roman" w:hAnsi="Times New Roman"/>
          <w:b/>
          <w:sz w:val="28"/>
          <w:szCs w:val="28"/>
        </w:rPr>
        <w:t xml:space="preserve">ые за ними виды (подвиды) </w:t>
      </w:r>
      <w:r w:rsidR="00280EF3" w:rsidRPr="00280EF3">
        <w:rPr>
          <w:rFonts w:ascii="Times New Roman" w:hAnsi="Times New Roman"/>
          <w:b/>
          <w:sz w:val="28"/>
          <w:szCs w:val="28"/>
        </w:rPr>
        <w:t xml:space="preserve"> </w:t>
      </w:r>
      <w:r w:rsidR="003D4EEE" w:rsidRPr="00280EF3">
        <w:rPr>
          <w:rFonts w:ascii="Times New Roman" w:hAnsi="Times New Roman"/>
          <w:b/>
          <w:sz w:val="28"/>
          <w:szCs w:val="28"/>
        </w:rPr>
        <w:t xml:space="preserve"> </w:t>
      </w:r>
      <w:r w:rsidRPr="00280EF3">
        <w:rPr>
          <w:rFonts w:ascii="Times New Roman" w:hAnsi="Times New Roman"/>
          <w:b/>
          <w:sz w:val="28"/>
          <w:szCs w:val="28"/>
        </w:rPr>
        <w:t xml:space="preserve">доходов </w:t>
      </w:r>
      <w:r w:rsidR="003D4EEE" w:rsidRPr="00280EF3">
        <w:rPr>
          <w:rFonts w:ascii="Times New Roman" w:hAnsi="Times New Roman"/>
          <w:b/>
          <w:sz w:val="28"/>
          <w:szCs w:val="28"/>
        </w:rPr>
        <w:t>бюджета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94"/>
        <w:gridCol w:w="6520"/>
      </w:tblGrid>
      <w:tr w:rsidR="00FA1FE5" w:rsidRPr="00B62BD9" w:rsidTr="00280EF3">
        <w:tc>
          <w:tcPr>
            <w:tcW w:w="1242" w:type="dxa"/>
          </w:tcPr>
          <w:p w:rsidR="00FA1FE5" w:rsidRPr="00B62BD9" w:rsidRDefault="00FA1FE5" w:rsidP="0086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Код а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стратора </w:t>
            </w:r>
          </w:p>
        </w:tc>
        <w:tc>
          <w:tcPr>
            <w:tcW w:w="2694" w:type="dxa"/>
          </w:tcPr>
          <w:p w:rsidR="00860C98" w:rsidRPr="00B62BD9" w:rsidRDefault="00FA1FE5" w:rsidP="0086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Код доход</w:t>
            </w:r>
            <w:r w:rsidR="00860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FE5" w:rsidRPr="00B62BD9" w:rsidRDefault="00FA1FE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A1FE5" w:rsidRPr="00B62BD9" w:rsidRDefault="00FA1FE5" w:rsidP="0086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60C98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</w:tr>
      <w:tr w:rsidR="00FA1FE5" w:rsidRPr="00B62BD9" w:rsidTr="00280EF3">
        <w:tc>
          <w:tcPr>
            <w:tcW w:w="1242" w:type="dxa"/>
          </w:tcPr>
          <w:p w:rsidR="00FA1FE5" w:rsidRPr="00B62BD9" w:rsidRDefault="00FA1FE5" w:rsidP="00B6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A1FE5" w:rsidRPr="00B62BD9" w:rsidRDefault="00FA1FE5" w:rsidP="00B6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FA1FE5" w:rsidRPr="00B62BD9" w:rsidRDefault="00FA1FE5" w:rsidP="00B6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1FE5" w:rsidRPr="00B62BD9" w:rsidTr="00280EF3">
        <w:tc>
          <w:tcPr>
            <w:tcW w:w="1242" w:type="dxa"/>
          </w:tcPr>
          <w:p w:rsidR="00FA1FE5" w:rsidRPr="00B62BD9" w:rsidRDefault="00FA1FE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A1FE5" w:rsidRPr="00B62BD9" w:rsidRDefault="00FA1FE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26E60" w:rsidRDefault="00280EF3" w:rsidP="0028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A1FE5" w:rsidRPr="00B62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</w:p>
          <w:p w:rsidR="00FA1FE5" w:rsidRPr="00B62BD9" w:rsidRDefault="00FA1FE5" w:rsidP="00B6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b/>
                <w:sz w:val="24"/>
                <w:szCs w:val="24"/>
              </w:rPr>
              <w:t>«Угданское»</w:t>
            </w:r>
          </w:p>
        </w:tc>
      </w:tr>
      <w:tr w:rsidR="00E921E4" w:rsidRPr="00B62BD9" w:rsidTr="00280EF3">
        <w:tc>
          <w:tcPr>
            <w:tcW w:w="1242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21E4" w:rsidRPr="00B62BD9" w:rsidRDefault="00E921E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520" w:type="dxa"/>
          </w:tcPr>
          <w:p w:rsidR="00E921E4" w:rsidRPr="00B62BD9" w:rsidRDefault="00E921E4" w:rsidP="00B61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сре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ных и автономных  учреждений)</w:t>
            </w:r>
          </w:p>
        </w:tc>
      </w:tr>
      <w:tr w:rsidR="00E921E4" w:rsidRPr="00B62BD9" w:rsidTr="00280EF3">
        <w:tc>
          <w:tcPr>
            <w:tcW w:w="1242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21E4" w:rsidRPr="00B62BD9" w:rsidRDefault="00E921E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520" w:type="dxa"/>
          </w:tcPr>
          <w:p w:rsidR="00E921E4" w:rsidRPr="00B62BD9" w:rsidRDefault="00E921E4" w:rsidP="00B61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ративном управлении органов управления сельских посел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ний и созданных ими учреждений (за исключением имущ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ства муниципальных бюджетных и автономных учрежд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</w:tr>
      <w:tr w:rsidR="00E921E4" w:rsidRPr="00B62BD9" w:rsidTr="00280EF3">
        <w:tc>
          <w:tcPr>
            <w:tcW w:w="1242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21E4" w:rsidRPr="00B62BD9" w:rsidRDefault="00E921E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520" w:type="dxa"/>
          </w:tcPr>
          <w:p w:rsidR="00E921E4" w:rsidRPr="00B62BD9" w:rsidRDefault="00E921E4" w:rsidP="00B61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921E4" w:rsidRPr="00B62BD9" w:rsidTr="00280EF3">
        <w:tc>
          <w:tcPr>
            <w:tcW w:w="1242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21E4" w:rsidRPr="00B62BD9" w:rsidRDefault="00E921E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520" w:type="dxa"/>
          </w:tcPr>
          <w:p w:rsidR="00E921E4" w:rsidRPr="00B62BD9" w:rsidRDefault="00E921E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щегося в собственности сельских поселений (за исключен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921E4" w:rsidRPr="00B62BD9" w:rsidTr="00280EF3">
        <w:tc>
          <w:tcPr>
            <w:tcW w:w="1242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520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телями средств бюджетов сельских поселений</w:t>
            </w:r>
          </w:p>
        </w:tc>
      </w:tr>
      <w:tr w:rsidR="00E921E4" w:rsidRPr="00B62BD9" w:rsidTr="00280EF3">
        <w:tc>
          <w:tcPr>
            <w:tcW w:w="1242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520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несенных в связи с эксплуатацией имущества  сельских п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селений. </w:t>
            </w:r>
          </w:p>
        </w:tc>
      </w:tr>
      <w:tr w:rsidR="00E921E4" w:rsidRPr="00B62BD9" w:rsidTr="00280EF3">
        <w:tc>
          <w:tcPr>
            <w:tcW w:w="1242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1 13 02995 10 0000 130</w:t>
            </w:r>
          </w:p>
        </w:tc>
        <w:tc>
          <w:tcPr>
            <w:tcW w:w="6520" w:type="dxa"/>
          </w:tcPr>
          <w:p w:rsidR="00E921E4" w:rsidRPr="00B62BD9" w:rsidRDefault="00E921E4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75845" w:rsidRPr="00B62BD9" w:rsidTr="00280EF3">
        <w:trPr>
          <w:trHeight w:val="1512"/>
        </w:trPr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D81811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5845" w:rsidRPr="00B62BD9">
              <w:rPr>
                <w:rFonts w:ascii="Times New Roman" w:hAnsi="Times New Roman" w:cs="Times New Roman"/>
                <w:sz w:val="24"/>
                <w:szCs w:val="24"/>
              </w:rPr>
              <w:t>1 14 060 25 10 0000 430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ных участков муниципальных бюджетных и автономных учреждений)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694" w:type="dxa"/>
          </w:tcPr>
          <w:p w:rsidR="00F75845" w:rsidRPr="00B62BD9" w:rsidRDefault="00D81811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5845" w:rsidRPr="00B62BD9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 законодател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о контрактной системе в сфере закупок товаров, работ, услуг для обеспечения госуда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 для нужд сельских пос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поступления  от денежных взысканий (штрафов) и иных сумм в возмещение ущерба, зачисляемые в бюджеты сельских поселений.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FA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1 16 01242 01 0000 140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декса Российской Федерации об административных прав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нарушениях, за административные правонарушения в обл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сти финансов, налогов и сборов, страхования, рынка ценных бумаг (за исключением штрафов, указанных в пункте 6 ст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тьи 46 Бюджетного кодекса Российской Федерации), выя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ленные </w:t>
            </w:r>
            <w:proofErr w:type="spellStart"/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дожностными</w:t>
            </w:r>
            <w:proofErr w:type="spellEnd"/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лицами контрольно-счетных органов субъектов Российской Федерации 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ских поселений.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B62BD9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68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845" w:rsidRPr="00B62BD9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 поселений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520" w:type="dxa"/>
          </w:tcPr>
          <w:p w:rsidR="00F75845" w:rsidRPr="00B62BD9" w:rsidRDefault="00F75845" w:rsidP="00FA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F75845" w:rsidRPr="00B62BD9" w:rsidTr="00280EF3">
        <w:trPr>
          <w:trHeight w:val="324"/>
        </w:trPr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поступления**.</w:t>
            </w:r>
          </w:p>
        </w:tc>
      </w:tr>
      <w:tr w:rsidR="00F75845" w:rsidRPr="00B62BD9" w:rsidTr="00280EF3">
        <w:trPr>
          <w:trHeight w:val="617"/>
        </w:trPr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75845" w:rsidRPr="00B62BD9" w:rsidTr="00280EF3">
        <w:trPr>
          <w:trHeight w:val="852"/>
        </w:trPr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2021 5002 10 0000 150</w:t>
            </w:r>
          </w:p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75845" w:rsidRPr="00B62BD9" w:rsidTr="00280EF3">
        <w:trPr>
          <w:trHeight w:val="480"/>
        </w:trPr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202 29999 10 0000 150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75845" w:rsidRPr="00B62BD9" w:rsidTr="00280EF3">
        <w:trPr>
          <w:trHeight w:val="468"/>
        </w:trPr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202 19999 10 0000 150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C26E60" w:rsidRPr="00B62BD9" w:rsidTr="00280EF3">
        <w:trPr>
          <w:trHeight w:val="1068"/>
        </w:trPr>
        <w:tc>
          <w:tcPr>
            <w:tcW w:w="1242" w:type="dxa"/>
          </w:tcPr>
          <w:p w:rsidR="00C26E60" w:rsidRPr="00B62BD9" w:rsidRDefault="00C26E60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694" w:type="dxa"/>
          </w:tcPr>
          <w:p w:rsidR="00C26E60" w:rsidRPr="00B62BD9" w:rsidRDefault="00C26E60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  <w:p w:rsidR="00C26E60" w:rsidRPr="00B62BD9" w:rsidRDefault="00C26E60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26E60" w:rsidRPr="00B62BD9" w:rsidRDefault="00C26E60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ют военные комиссариаты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шениями.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7A5413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75845" w:rsidRPr="00B62BD9">
              <w:rPr>
                <w:rFonts w:ascii="Times New Roman" w:hAnsi="Times New Roman" w:cs="Times New Roman"/>
                <w:sz w:val="24"/>
                <w:szCs w:val="24"/>
              </w:rPr>
              <w:t>202 45160 10 0000 150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 для компенсации дополнительных расходов, возникших в результате решений</w:t>
            </w:r>
            <w:proofErr w:type="gramStart"/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принятых органами вл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другого уровня</w:t>
            </w:r>
          </w:p>
        </w:tc>
      </w:tr>
      <w:tr w:rsidR="00F75845" w:rsidRPr="00B62BD9" w:rsidTr="00280EF3">
        <w:trPr>
          <w:trHeight w:val="1766"/>
        </w:trPr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202 45505 10 0000 150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поселений на реализацию </w:t>
            </w:r>
            <w:proofErr w:type="gramStart"/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развития центров экономического роста субъектов Российской</w:t>
            </w:r>
            <w:proofErr w:type="gramEnd"/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федерального округа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там сельских поселений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2 02 90014 10 0000 150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селений от федерального бюджета.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2 02 90024 10 0000 150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селений от бюджетов субъектов Российской Федерации.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2 03 05000 10 0000 150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пальных) организаций в бюджеты сельских поселений.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2 03 05010 10 0000 150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(муниципальными) 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ганизациями грантов для получателей средств бюджетов сельских поселений.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2 03 05020 10 0000 150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 пожертвований, предоставля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мых государственными (муниципальными) организациями получателям средств бюджетов сельских поселений.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2 03 05099 10 0000 150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2 07 05000 10 0000 150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</w:tr>
      <w:tr w:rsidR="00F75845" w:rsidRPr="00B62BD9" w:rsidTr="00280EF3">
        <w:trPr>
          <w:trHeight w:val="2109"/>
        </w:trPr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ное осуществление такого возврата и процентов, начисле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ных на излишне взысканные суммы.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2 18 05010 10 0000 180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ными учреждениями остатков субсидий прошлых лет. </w:t>
            </w:r>
          </w:p>
        </w:tc>
      </w:tr>
      <w:tr w:rsidR="00F75845" w:rsidRPr="00B62BD9" w:rsidTr="00280EF3">
        <w:tc>
          <w:tcPr>
            <w:tcW w:w="1242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6520" w:type="dxa"/>
          </w:tcPr>
          <w:p w:rsidR="00F75845" w:rsidRPr="00B62BD9" w:rsidRDefault="00F75845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Возврат остатков субсидий, субвенций и иных межбюдже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ных трансфертов, имеющих целевое назначение, прошлых лет из бюджетов сельских поселений.</w:t>
            </w:r>
          </w:p>
        </w:tc>
      </w:tr>
      <w:tr w:rsidR="00A5643A" w:rsidRPr="00B62BD9" w:rsidTr="00280EF3">
        <w:tc>
          <w:tcPr>
            <w:tcW w:w="1242" w:type="dxa"/>
          </w:tcPr>
          <w:p w:rsidR="00A5643A" w:rsidRPr="00B62BD9" w:rsidRDefault="00A5643A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5643A" w:rsidRPr="00B62BD9" w:rsidRDefault="00A5643A" w:rsidP="00B615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A5643A" w:rsidRPr="00B62BD9" w:rsidRDefault="00A5643A" w:rsidP="00B615E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района</w:t>
            </w:r>
          </w:p>
        </w:tc>
      </w:tr>
      <w:tr w:rsidR="00A5643A" w:rsidRPr="00B62BD9" w:rsidTr="00280EF3">
        <w:tc>
          <w:tcPr>
            <w:tcW w:w="1242" w:type="dxa"/>
          </w:tcPr>
          <w:p w:rsidR="00A5643A" w:rsidRPr="00B62BD9" w:rsidRDefault="007A5413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4" w:type="dxa"/>
          </w:tcPr>
          <w:p w:rsidR="00A5643A" w:rsidRPr="00B62BD9" w:rsidRDefault="00A5643A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520" w:type="dxa"/>
          </w:tcPr>
          <w:p w:rsidR="00A5643A" w:rsidRPr="00B62BD9" w:rsidRDefault="00A5643A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</w:tr>
      <w:tr w:rsidR="00A5643A" w:rsidRPr="00B62BD9" w:rsidTr="00280EF3">
        <w:tc>
          <w:tcPr>
            <w:tcW w:w="1242" w:type="dxa"/>
          </w:tcPr>
          <w:p w:rsidR="00A5643A" w:rsidRPr="00B62BD9" w:rsidRDefault="007A5413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4" w:type="dxa"/>
          </w:tcPr>
          <w:p w:rsidR="00A5643A" w:rsidRPr="00B62BD9" w:rsidRDefault="00A5643A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520" w:type="dxa"/>
          </w:tcPr>
          <w:p w:rsidR="00A5643A" w:rsidRPr="00B62BD9" w:rsidRDefault="00A5643A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ное осуществление такого возврата и процентов, начисле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ных на излишне взысканные суммы</w:t>
            </w:r>
          </w:p>
        </w:tc>
      </w:tr>
      <w:tr w:rsidR="00A5643A" w:rsidRPr="00B62BD9" w:rsidTr="00280EF3">
        <w:tc>
          <w:tcPr>
            <w:tcW w:w="1242" w:type="dxa"/>
          </w:tcPr>
          <w:p w:rsidR="00A5643A" w:rsidRPr="00B62BD9" w:rsidRDefault="00A5643A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5643A" w:rsidRPr="00B62BD9" w:rsidRDefault="00A5643A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5643A" w:rsidRPr="00B62BD9" w:rsidRDefault="00A5643A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Заба</w:t>
            </w:r>
            <w:r w:rsidRPr="00B62BD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B62BD9">
              <w:rPr>
                <w:rFonts w:ascii="Times New Roman" w:hAnsi="Times New Roman" w:cs="Times New Roman"/>
                <w:b/>
                <w:sz w:val="24"/>
                <w:szCs w:val="24"/>
              </w:rPr>
              <w:t>кальскому краю</w:t>
            </w:r>
          </w:p>
        </w:tc>
      </w:tr>
      <w:tr w:rsidR="00A5643A" w:rsidRPr="00B62BD9" w:rsidTr="00280EF3">
        <w:tc>
          <w:tcPr>
            <w:tcW w:w="1242" w:type="dxa"/>
          </w:tcPr>
          <w:p w:rsidR="00A5643A" w:rsidRPr="00B62BD9" w:rsidRDefault="00A5643A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5643A" w:rsidRPr="00B62BD9" w:rsidRDefault="00817384" w:rsidP="008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1 01 020000 10 000 110</w:t>
            </w:r>
          </w:p>
        </w:tc>
        <w:tc>
          <w:tcPr>
            <w:tcW w:w="6520" w:type="dxa"/>
          </w:tcPr>
          <w:p w:rsidR="00A5643A" w:rsidRPr="00B62BD9" w:rsidRDefault="0081738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</w:tr>
      <w:tr w:rsidR="00A5643A" w:rsidRPr="00B62BD9" w:rsidTr="00280EF3">
        <w:tc>
          <w:tcPr>
            <w:tcW w:w="1242" w:type="dxa"/>
          </w:tcPr>
          <w:p w:rsidR="00A5643A" w:rsidRPr="00B62BD9" w:rsidRDefault="00A5643A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5643A" w:rsidRPr="00B62BD9" w:rsidRDefault="0081738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1 05 030000 10 000 110</w:t>
            </w:r>
          </w:p>
        </w:tc>
        <w:tc>
          <w:tcPr>
            <w:tcW w:w="6520" w:type="dxa"/>
          </w:tcPr>
          <w:p w:rsidR="00A5643A" w:rsidRPr="00B62BD9" w:rsidRDefault="0081738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5643A" w:rsidRPr="00B62BD9" w:rsidTr="00280EF3">
        <w:tc>
          <w:tcPr>
            <w:tcW w:w="1242" w:type="dxa"/>
          </w:tcPr>
          <w:p w:rsidR="00A5643A" w:rsidRPr="00B62BD9" w:rsidRDefault="00A5643A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5643A" w:rsidRPr="00B62BD9" w:rsidRDefault="00817384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1 06 010301 00 000 110</w:t>
            </w:r>
          </w:p>
        </w:tc>
        <w:tc>
          <w:tcPr>
            <w:tcW w:w="6520" w:type="dxa"/>
          </w:tcPr>
          <w:p w:rsidR="00A5643A" w:rsidRPr="00B62BD9" w:rsidRDefault="00F329B0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кам, применяемым к объектам налогообложения</w:t>
            </w:r>
            <w:proofErr w:type="gramStart"/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распол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женным в границах сельских поселений</w:t>
            </w:r>
          </w:p>
        </w:tc>
      </w:tr>
      <w:tr w:rsidR="00A5643A" w:rsidRPr="00B62BD9" w:rsidTr="00280EF3">
        <w:tc>
          <w:tcPr>
            <w:tcW w:w="1242" w:type="dxa"/>
          </w:tcPr>
          <w:p w:rsidR="00A5643A" w:rsidRPr="00B62BD9" w:rsidRDefault="00F329B0" w:rsidP="00B6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5643A" w:rsidRPr="00B62BD9" w:rsidRDefault="00F329B0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1 06 06000</w:t>
            </w:r>
            <w:r w:rsidR="007A5413"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 xml:space="preserve"> 00 000 110</w:t>
            </w:r>
          </w:p>
        </w:tc>
        <w:tc>
          <w:tcPr>
            <w:tcW w:w="6520" w:type="dxa"/>
          </w:tcPr>
          <w:p w:rsidR="00A5643A" w:rsidRPr="00B62BD9" w:rsidRDefault="00F329B0" w:rsidP="00B6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</w:tbl>
    <w:p w:rsidR="0000181C" w:rsidRDefault="0000181C" w:rsidP="00280EF3">
      <w:pPr>
        <w:shd w:val="clear" w:color="auto" w:fill="FFFFFF"/>
        <w:spacing w:before="100" w:beforeAutospacing="1" w:line="240" w:lineRule="atLeast"/>
        <w:ind w:right="326"/>
        <w:rPr>
          <w:spacing w:val="-13"/>
        </w:rPr>
      </w:pPr>
    </w:p>
    <w:p w:rsidR="00280EF3" w:rsidRDefault="00280EF3" w:rsidP="00280EF3">
      <w:pPr>
        <w:shd w:val="clear" w:color="auto" w:fill="FFFFFF"/>
        <w:spacing w:before="100" w:beforeAutospacing="1" w:line="240" w:lineRule="atLeast"/>
        <w:ind w:right="326"/>
        <w:rPr>
          <w:spacing w:val="-13"/>
        </w:rPr>
      </w:pPr>
    </w:p>
    <w:p w:rsidR="00280EF3" w:rsidRDefault="00280EF3" w:rsidP="00280EF3">
      <w:pPr>
        <w:shd w:val="clear" w:color="auto" w:fill="FFFFFF"/>
        <w:spacing w:before="100" w:beforeAutospacing="1" w:line="240" w:lineRule="atLeast"/>
        <w:ind w:right="326"/>
        <w:rPr>
          <w:spacing w:val="-13"/>
        </w:rPr>
      </w:pPr>
    </w:p>
    <w:p w:rsidR="00280EF3" w:rsidRDefault="00280EF3" w:rsidP="00280EF3">
      <w:pPr>
        <w:shd w:val="clear" w:color="auto" w:fill="FFFFFF"/>
        <w:spacing w:before="100" w:beforeAutospacing="1" w:line="240" w:lineRule="atLeast"/>
        <w:ind w:right="326"/>
        <w:rPr>
          <w:spacing w:val="-13"/>
        </w:rPr>
      </w:pPr>
    </w:p>
    <w:p w:rsidR="00280EF3" w:rsidRDefault="00280EF3" w:rsidP="00280EF3">
      <w:pPr>
        <w:shd w:val="clear" w:color="auto" w:fill="FFFFFF"/>
        <w:spacing w:before="100" w:beforeAutospacing="1" w:line="240" w:lineRule="atLeast"/>
        <w:ind w:right="326"/>
        <w:rPr>
          <w:spacing w:val="-13"/>
        </w:rPr>
      </w:pPr>
    </w:p>
    <w:p w:rsidR="00280EF3" w:rsidRPr="00FA1FE5" w:rsidRDefault="00280EF3" w:rsidP="00280EF3">
      <w:pPr>
        <w:shd w:val="clear" w:color="auto" w:fill="FFFFFF"/>
        <w:spacing w:before="100" w:beforeAutospacing="1" w:line="240" w:lineRule="atLeast"/>
        <w:ind w:right="326"/>
        <w:rPr>
          <w:spacing w:val="-13"/>
        </w:rPr>
      </w:pPr>
    </w:p>
    <w:tbl>
      <w:tblPr>
        <w:tblpPr w:leftFromText="180" w:rightFromText="180" w:vertAnchor="text" w:tblpY="1"/>
        <w:tblOverlap w:val="never"/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941"/>
        <w:gridCol w:w="5606"/>
      </w:tblGrid>
      <w:tr w:rsidR="00EC009F" w:rsidTr="000509BF">
        <w:trPr>
          <w:trHeight w:val="218"/>
        </w:trPr>
        <w:tc>
          <w:tcPr>
            <w:tcW w:w="3941" w:type="dxa"/>
            <w:tcBorders>
              <w:top w:val="nil"/>
              <w:left w:val="nil"/>
              <w:bottom w:val="nil"/>
            </w:tcBorders>
          </w:tcPr>
          <w:p w:rsidR="00EC009F" w:rsidRDefault="00EC009F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</w:t>
            </w:r>
          </w:p>
        </w:tc>
        <w:tc>
          <w:tcPr>
            <w:tcW w:w="5606" w:type="dxa"/>
          </w:tcPr>
          <w:p w:rsidR="00EC009F" w:rsidRPr="00EC009F" w:rsidRDefault="00C26E60" w:rsidP="004F5C00">
            <w:pPr>
              <w:tabs>
                <w:tab w:val="left" w:pos="3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</w:tc>
      </w:tr>
      <w:tr w:rsidR="004D5872" w:rsidTr="000509BF">
        <w:trPr>
          <w:trHeight w:val="218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4D5872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6" w:type="dxa"/>
            <w:tcBorders>
              <w:left w:val="nil"/>
              <w:bottom w:val="nil"/>
              <w:right w:val="nil"/>
            </w:tcBorders>
          </w:tcPr>
          <w:p w:rsidR="004D5872" w:rsidRPr="00ED0BBB" w:rsidRDefault="00C26E60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EC009F" w:rsidRPr="00ED0BBB" w:rsidRDefault="00ED0BBB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6E60" w:rsidRPr="00ED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ельского </w:t>
            </w:r>
            <w:proofErr w:type="spellStart"/>
            <w:r w:rsidR="00C26E60" w:rsidRPr="00ED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поселеня</w:t>
            </w:r>
            <w:proofErr w:type="spellEnd"/>
            <w:r w:rsidR="00C26E60" w:rsidRPr="00ED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«Угданское» </w:t>
            </w:r>
          </w:p>
          <w:p w:rsidR="00C26E60" w:rsidRDefault="00ED0BBB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6E60" w:rsidRPr="00ED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«20» декабря 2021 г  №______</w:t>
            </w:r>
          </w:p>
          <w:p w:rsidR="00EC009F" w:rsidRDefault="00EC009F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872" w:rsidTr="000509BF">
        <w:trPr>
          <w:trHeight w:val="218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4D5872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D5872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872" w:rsidTr="000509BF">
        <w:trPr>
          <w:trHeight w:val="218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4D5872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D5872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872" w:rsidTr="000509BF">
        <w:trPr>
          <w:trHeight w:val="588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4D5872" w:rsidRPr="00C05CC8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C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D5872" w:rsidRPr="00C05CC8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C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4D5872" w:rsidTr="000509BF">
        <w:trPr>
          <w:trHeight w:val="319"/>
        </w:trPr>
        <w:tc>
          <w:tcPr>
            <w:tcW w:w="9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872" w:rsidRPr="00C05CC8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C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главных администраторов источников финансирования дефицита    сельского бюджета</w:t>
            </w:r>
          </w:p>
        </w:tc>
      </w:tr>
      <w:tr w:rsidR="004D5872" w:rsidTr="000509BF">
        <w:trPr>
          <w:trHeight w:val="319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4D5872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D5872" w:rsidRPr="00C05CC8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5872" w:rsidTr="000509BF">
        <w:trPr>
          <w:trHeight w:val="218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4D5872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D5872" w:rsidRPr="00C05CC8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872" w:rsidTr="000509BF">
        <w:trPr>
          <w:trHeight w:val="96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72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кации Российской Федер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72" w:rsidRPr="00C05CC8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C0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администратора исто</w:t>
            </w:r>
            <w:r w:rsidRPr="00C0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C0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ников внутреннего финансирования дефицита сельского бюджета</w:t>
            </w:r>
            <w:proofErr w:type="gramEnd"/>
          </w:p>
        </w:tc>
      </w:tr>
      <w:tr w:rsidR="004D5872" w:rsidTr="000509BF">
        <w:trPr>
          <w:trHeight w:val="319"/>
        </w:trPr>
        <w:tc>
          <w:tcPr>
            <w:tcW w:w="9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72" w:rsidRPr="00C05CC8" w:rsidRDefault="004D5872" w:rsidP="00280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Администрация сельс</w:t>
            </w:r>
            <w:r w:rsidR="00FE59E1" w:rsidRPr="00C0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0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FE59E1" w:rsidRPr="00C0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поселения</w:t>
            </w:r>
            <w:r w:rsidR="00280EF3" w:rsidRPr="00C0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«Угданское»</w:t>
            </w:r>
          </w:p>
        </w:tc>
      </w:tr>
      <w:tr w:rsidR="004D5872" w:rsidTr="000509BF">
        <w:trPr>
          <w:trHeight w:val="1318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72" w:rsidRPr="0000181C" w:rsidRDefault="0000181C" w:rsidP="0005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1C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  <w:r w:rsidR="004D5872" w:rsidRPr="0000181C">
              <w:rPr>
                <w:rFonts w:ascii="Times New Roman" w:hAnsi="Times New Roman" w:cs="Times New Roman"/>
                <w:sz w:val="28"/>
                <w:szCs w:val="28"/>
              </w:rPr>
              <w:t xml:space="preserve"> 01 05 02 01 10 0000 510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72" w:rsidRPr="00C05CC8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C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4D5872" w:rsidTr="000509BF">
        <w:trPr>
          <w:trHeight w:val="1318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72" w:rsidRPr="0000181C" w:rsidRDefault="0000181C" w:rsidP="00050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1C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  <w:r w:rsidR="004D5872" w:rsidRPr="0000181C">
              <w:rPr>
                <w:rFonts w:ascii="Times New Roman" w:hAnsi="Times New Roman" w:cs="Times New Roman"/>
                <w:sz w:val="28"/>
                <w:szCs w:val="28"/>
              </w:rPr>
              <w:t xml:space="preserve"> 01 05 02 01 10 0000 610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72" w:rsidRPr="00C05CC8" w:rsidRDefault="004D5872" w:rsidP="0005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C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 w:rsidR="003D4EEE" w:rsidRPr="00C05CC8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</w:t>
            </w:r>
            <w:r w:rsidR="00F63FA8" w:rsidRPr="00C05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C8">
              <w:rPr>
                <w:rFonts w:ascii="Times New Roman" w:hAnsi="Times New Roman" w:cs="Times New Roman"/>
                <w:sz w:val="24"/>
                <w:szCs w:val="24"/>
              </w:rPr>
              <w:t>бюджетов поселений</w:t>
            </w:r>
          </w:p>
        </w:tc>
      </w:tr>
    </w:tbl>
    <w:p w:rsidR="00B25490" w:rsidRDefault="000509BF" w:rsidP="005E1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25490" w:rsidSect="0097655C">
      <w:pgSz w:w="11906" w:h="16838" w:code="9"/>
      <w:pgMar w:top="56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66" w:rsidRDefault="00244A66" w:rsidP="00C701AA">
      <w:pPr>
        <w:spacing w:after="0" w:line="240" w:lineRule="auto"/>
      </w:pPr>
      <w:r>
        <w:separator/>
      </w:r>
    </w:p>
  </w:endnote>
  <w:endnote w:type="continuationSeparator" w:id="0">
    <w:p w:rsidR="00244A66" w:rsidRDefault="00244A66" w:rsidP="00C7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66" w:rsidRDefault="00244A66" w:rsidP="00C701AA">
      <w:pPr>
        <w:spacing w:after="0" w:line="240" w:lineRule="auto"/>
      </w:pPr>
      <w:r>
        <w:separator/>
      </w:r>
    </w:p>
  </w:footnote>
  <w:footnote w:type="continuationSeparator" w:id="0">
    <w:p w:rsidR="00244A66" w:rsidRDefault="00244A66" w:rsidP="00C7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02A8"/>
    <w:multiLevelType w:val="hybridMultilevel"/>
    <w:tmpl w:val="642C53B8"/>
    <w:lvl w:ilvl="0" w:tplc="F5CACFE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43"/>
    <w:rsid w:val="0000181C"/>
    <w:rsid w:val="00016944"/>
    <w:rsid w:val="00045DAF"/>
    <w:rsid w:val="000509BF"/>
    <w:rsid w:val="00070C33"/>
    <w:rsid w:val="00075CC2"/>
    <w:rsid w:val="00081D0E"/>
    <w:rsid w:val="0009257C"/>
    <w:rsid w:val="000B173A"/>
    <w:rsid w:val="000B4AAF"/>
    <w:rsid w:val="000D1E36"/>
    <w:rsid w:val="000D25A7"/>
    <w:rsid w:val="00104012"/>
    <w:rsid w:val="0010624E"/>
    <w:rsid w:val="00144C6E"/>
    <w:rsid w:val="001531F0"/>
    <w:rsid w:val="00154643"/>
    <w:rsid w:val="001551B1"/>
    <w:rsid w:val="00163524"/>
    <w:rsid w:val="00170E0E"/>
    <w:rsid w:val="00172CBD"/>
    <w:rsid w:val="001A2477"/>
    <w:rsid w:val="001A618F"/>
    <w:rsid w:val="001B567F"/>
    <w:rsid w:val="001E3A28"/>
    <w:rsid w:val="0021425B"/>
    <w:rsid w:val="002203B4"/>
    <w:rsid w:val="00244A66"/>
    <w:rsid w:val="00244DC9"/>
    <w:rsid w:val="00253FA1"/>
    <w:rsid w:val="00280EF3"/>
    <w:rsid w:val="002920EB"/>
    <w:rsid w:val="002C55C5"/>
    <w:rsid w:val="002C5691"/>
    <w:rsid w:val="002C5A0F"/>
    <w:rsid w:val="002D5DFA"/>
    <w:rsid w:val="002F23EF"/>
    <w:rsid w:val="0031015D"/>
    <w:rsid w:val="00313B00"/>
    <w:rsid w:val="00320386"/>
    <w:rsid w:val="00325913"/>
    <w:rsid w:val="00335DB5"/>
    <w:rsid w:val="0036310C"/>
    <w:rsid w:val="003768FE"/>
    <w:rsid w:val="00387D74"/>
    <w:rsid w:val="0039387D"/>
    <w:rsid w:val="003972F0"/>
    <w:rsid w:val="003B0393"/>
    <w:rsid w:val="003C6155"/>
    <w:rsid w:val="003D119A"/>
    <w:rsid w:val="003D4EEE"/>
    <w:rsid w:val="003E20C5"/>
    <w:rsid w:val="003E2292"/>
    <w:rsid w:val="003E41F3"/>
    <w:rsid w:val="003E6772"/>
    <w:rsid w:val="003E74AC"/>
    <w:rsid w:val="003F2CD5"/>
    <w:rsid w:val="00412A8E"/>
    <w:rsid w:val="004160D1"/>
    <w:rsid w:val="004214C4"/>
    <w:rsid w:val="00423B81"/>
    <w:rsid w:val="00424C67"/>
    <w:rsid w:val="00427426"/>
    <w:rsid w:val="0042751A"/>
    <w:rsid w:val="00431D9D"/>
    <w:rsid w:val="004326FC"/>
    <w:rsid w:val="00445D03"/>
    <w:rsid w:val="0045750F"/>
    <w:rsid w:val="00466A03"/>
    <w:rsid w:val="004705A3"/>
    <w:rsid w:val="00471A88"/>
    <w:rsid w:val="0048250C"/>
    <w:rsid w:val="00491321"/>
    <w:rsid w:val="004A6F68"/>
    <w:rsid w:val="004B7FCE"/>
    <w:rsid w:val="004D5872"/>
    <w:rsid w:val="004D721E"/>
    <w:rsid w:val="004E05F3"/>
    <w:rsid w:val="004E53E9"/>
    <w:rsid w:val="004F05A2"/>
    <w:rsid w:val="004F5C00"/>
    <w:rsid w:val="0051130C"/>
    <w:rsid w:val="0051402E"/>
    <w:rsid w:val="00517898"/>
    <w:rsid w:val="00526328"/>
    <w:rsid w:val="00543E64"/>
    <w:rsid w:val="00546008"/>
    <w:rsid w:val="00563BBC"/>
    <w:rsid w:val="00566603"/>
    <w:rsid w:val="005777D4"/>
    <w:rsid w:val="00584375"/>
    <w:rsid w:val="005854BC"/>
    <w:rsid w:val="00595271"/>
    <w:rsid w:val="005975FD"/>
    <w:rsid w:val="005A62DA"/>
    <w:rsid w:val="005C3EF9"/>
    <w:rsid w:val="005C6230"/>
    <w:rsid w:val="005E1EBF"/>
    <w:rsid w:val="0060551C"/>
    <w:rsid w:val="00631315"/>
    <w:rsid w:val="00643E14"/>
    <w:rsid w:val="00646022"/>
    <w:rsid w:val="00646D4D"/>
    <w:rsid w:val="00654123"/>
    <w:rsid w:val="00655332"/>
    <w:rsid w:val="00663E32"/>
    <w:rsid w:val="006668D7"/>
    <w:rsid w:val="00697625"/>
    <w:rsid w:val="006A376C"/>
    <w:rsid w:val="006C227E"/>
    <w:rsid w:val="006D63D7"/>
    <w:rsid w:val="006F2FF0"/>
    <w:rsid w:val="006F6209"/>
    <w:rsid w:val="00702A5B"/>
    <w:rsid w:val="00704569"/>
    <w:rsid w:val="0070689F"/>
    <w:rsid w:val="00706FE4"/>
    <w:rsid w:val="00710840"/>
    <w:rsid w:val="00715EF9"/>
    <w:rsid w:val="007324EC"/>
    <w:rsid w:val="00751BBB"/>
    <w:rsid w:val="00754597"/>
    <w:rsid w:val="00756640"/>
    <w:rsid w:val="007603D8"/>
    <w:rsid w:val="007653FC"/>
    <w:rsid w:val="00766A45"/>
    <w:rsid w:val="0077016A"/>
    <w:rsid w:val="0077164B"/>
    <w:rsid w:val="007774B6"/>
    <w:rsid w:val="00777726"/>
    <w:rsid w:val="007850EE"/>
    <w:rsid w:val="007859C6"/>
    <w:rsid w:val="007926D6"/>
    <w:rsid w:val="007A5413"/>
    <w:rsid w:val="007E4FE5"/>
    <w:rsid w:val="007F4A2A"/>
    <w:rsid w:val="008078F3"/>
    <w:rsid w:val="00812A31"/>
    <w:rsid w:val="00817384"/>
    <w:rsid w:val="00820ADA"/>
    <w:rsid w:val="00842EEC"/>
    <w:rsid w:val="008450F2"/>
    <w:rsid w:val="00860C98"/>
    <w:rsid w:val="00876F51"/>
    <w:rsid w:val="00885D84"/>
    <w:rsid w:val="0089730F"/>
    <w:rsid w:val="008A2A87"/>
    <w:rsid w:val="008B1732"/>
    <w:rsid w:val="008D08BE"/>
    <w:rsid w:val="008E3630"/>
    <w:rsid w:val="00916C60"/>
    <w:rsid w:val="00917278"/>
    <w:rsid w:val="0092012E"/>
    <w:rsid w:val="00922340"/>
    <w:rsid w:val="00925D49"/>
    <w:rsid w:val="00926885"/>
    <w:rsid w:val="00931D5F"/>
    <w:rsid w:val="009345E3"/>
    <w:rsid w:val="00941096"/>
    <w:rsid w:val="0094526E"/>
    <w:rsid w:val="00947A27"/>
    <w:rsid w:val="00953F81"/>
    <w:rsid w:val="00971BAF"/>
    <w:rsid w:val="00972089"/>
    <w:rsid w:val="0097655C"/>
    <w:rsid w:val="00984082"/>
    <w:rsid w:val="009867EB"/>
    <w:rsid w:val="0099313C"/>
    <w:rsid w:val="00994659"/>
    <w:rsid w:val="00997DAE"/>
    <w:rsid w:val="009A2A14"/>
    <w:rsid w:val="009C6DC2"/>
    <w:rsid w:val="009D6732"/>
    <w:rsid w:val="009E4C6C"/>
    <w:rsid w:val="009E5E9A"/>
    <w:rsid w:val="009E7C7E"/>
    <w:rsid w:val="009F149B"/>
    <w:rsid w:val="00A051E6"/>
    <w:rsid w:val="00A16BB4"/>
    <w:rsid w:val="00A23F90"/>
    <w:rsid w:val="00A32638"/>
    <w:rsid w:val="00A371BC"/>
    <w:rsid w:val="00A37BBE"/>
    <w:rsid w:val="00A42A8E"/>
    <w:rsid w:val="00A43231"/>
    <w:rsid w:val="00A5643A"/>
    <w:rsid w:val="00A6062F"/>
    <w:rsid w:val="00A85B01"/>
    <w:rsid w:val="00AA51BF"/>
    <w:rsid w:val="00AC18AB"/>
    <w:rsid w:val="00AF6ABA"/>
    <w:rsid w:val="00AF70F6"/>
    <w:rsid w:val="00B0199D"/>
    <w:rsid w:val="00B25050"/>
    <w:rsid w:val="00B25490"/>
    <w:rsid w:val="00B33461"/>
    <w:rsid w:val="00B45DEA"/>
    <w:rsid w:val="00B509EC"/>
    <w:rsid w:val="00B52315"/>
    <w:rsid w:val="00B52818"/>
    <w:rsid w:val="00B624C0"/>
    <w:rsid w:val="00B62BD9"/>
    <w:rsid w:val="00B657F6"/>
    <w:rsid w:val="00B666F6"/>
    <w:rsid w:val="00B828B5"/>
    <w:rsid w:val="00B902E3"/>
    <w:rsid w:val="00B9425A"/>
    <w:rsid w:val="00B94C01"/>
    <w:rsid w:val="00BC09B7"/>
    <w:rsid w:val="00BC6694"/>
    <w:rsid w:val="00BE50DE"/>
    <w:rsid w:val="00BE6668"/>
    <w:rsid w:val="00BF450E"/>
    <w:rsid w:val="00BF7B14"/>
    <w:rsid w:val="00C02618"/>
    <w:rsid w:val="00C05CC8"/>
    <w:rsid w:val="00C20BB9"/>
    <w:rsid w:val="00C26E60"/>
    <w:rsid w:val="00C32122"/>
    <w:rsid w:val="00C4284C"/>
    <w:rsid w:val="00C57D4F"/>
    <w:rsid w:val="00C701AA"/>
    <w:rsid w:val="00C82462"/>
    <w:rsid w:val="00C82486"/>
    <w:rsid w:val="00C96337"/>
    <w:rsid w:val="00C9773E"/>
    <w:rsid w:val="00CA0A39"/>
    <w:rsid w:val="00CD6193"/>
    <w:rsid w:val="00CD74F2"/>
    <w:rsid w:val="00CF0A6F"/>
    <w:rsid w:val="00CF1871"/>
    <w:rsid w:val="00CF630F"/>
    <w:rsid w:val="00D02034"/>
    <w:rsid w:val="00D15248"/>
    <w:rsid w:val="00D170C2"/>
    <w:rsid w:val="00D21471"/>
    <w:rsid w:val="00D22C68"/>
    <w:rsid w:val="00D300E4"/>
    <w:rsid w:val="00D34C03"/>
    <w:rsid w:val="00D363FC"/>
    <w:rsid w:val="00D4672A"/>
    <w:rsid w:val="00D4777A"/>
    <w:rsid w:val="00D543A1"/>
    <w:rsid w:val="00D72B0A"/>
    <w:rsid w:val="00D73B6F"/>
    <w:rsid w:val="00D768A0"/>
    <w:rsid w:val="00D81811"/>
    <w:rsid w:val="00D828C9"/>
    <w:rsid w:val="00DA3BE7"/>
    <w:rsid w:val="00DA4032"/>
    <w:rsid w:val="00DA463D"/>
    <w:rsid w:val="00DD3534"/>
    <w:rsid w:val="00DD5373"/>
    <w:rsid w:val="00DD7DAF"/>
    <w:rsid w:val="00DE65CF"/>
    <w:rsid w:val="00DF08BA"/>
    <w:rsid w:val="00E003E5"/>
    <w:rsid w:val="00E04E8E"/>
    <w:rsid w:val="00E30F73"/>
    <w:rsid w:val="00E41372"/>
    <w:rsid w:val="00E514EC"/>
    <w:rsid w:val="00E61DE2"/>
    <w:rsid w:val="00E74CF7"/>
    <w:rsid w:val="00E921E4"/>
    <w:rsid w:val="00E9283A"/>
    <w:rsid w:val="00E9442F"/>
    <w:rsid w:val="00EA44DE"/>
    <w:rsid w:val="00EB1ADE"/>
    <w:rsid w:val="00EB2E7D"/>
    <w:rsid w:val="00EB444E"/>
    <w:rsid w:val="00EC009F"/>
    <w:rsid w:val="00EC03C5"/>
    <w:rsid w:val="00EC2098"/>
    <w:rsid w:val="00ED0882"/>
    <w:rsid w:val="00ED0BBB"/>
    <w:rsid w:val="00ED33DF"/>
    <w:rsid w:val="00EE21FC"/>
    <w:rsid w:val="00EE2606"/>
    <w:rsid w:val="00EE3EF3"/>
    <w:rsid w:val="00F2067F"/>
    <w:rsid w:val="00F21491"/>
    <w:rsid w:val="00F2437E"/>
    <w:rsid w:val="00F308D2"/>
    <w:rsid w:val="00F31C15"/>
    <w:rsid w:val="00F329B0"/>
    <w:rsid w:val="00F33316"/>
    <w:rsid w:val="00F445DC"/>
    <w:rsid w:val="00F62350"/>
    <w:rsid w:val="00F63FA8"/>
    <w:rsid w:val="00F65F15"/>
    <w:rsid w:val="00F75845"/>
    <w:rsid w:val="00F811E6"/>
    <w:rsid w:val="00F84DB8"/>
    <w:rsid w:val="00F8537A"/>
    <w:rsid w:val="00F85432"/>
    <w:rsid w:val="00F87A37"/>
    <w:rsid w:val="00F9169F"/>
    <w:rsid w:val="00FA1FE5"/>
    <w:rsid w:val="00FA2533"/>
    <w:rsid w:val="00FB6284"/>
    <w:rsid w:val="00FC6B5A"/>
    <w:rsid w:val="00FC759E"/>
    <w:rsid w:val="00FD5D88"/>
    <w:rsid w:val="00FE59E1"/>
    <w:rsid w:val="00FE681B"/>
    <w:rsid w:val="00FE77DD"/>
    <w:rsid w:val="00FE7E84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2"/>
  </w:style>
  <w:style w:type="paragraph" w:styleId="1">
    <w:name w:val="heading 1"/>
    <w:basedOn w:val="a"/>
    <w:next w:val="a"/>
    <w:link w:val="10"/>
    <w:qFormat/>
    <w:rsid w:val="00DE65CF"/>
    <w:pPr>
      <w:keepNext/>
      <w:spacing w:before="240" w:after="60" w:line="25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1AA"/>
  </w:style>
  <w:style w:type="paragraph" w:styleId="a5">
    <w:name w:val="footer"/>
    <w:basedOn w:val="a"/>
    <w:link w:val="a6"/>
    <w:uiPriority w:val="99"/>
    <w:unhideWhenUsed/>
    <w:rsid w:val="00C7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1AA"/>
  </w:style>
  <w:style w:type="paragraph" w:styleId="a7">
    <w:name w:val="No Spacing"/>
    <w:uiPriority w:val="99"/>
    <w:qFormat/>
    <w:rsid w:val="006C22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E65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D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EE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9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2"/>
  </w:style>
  <w:style w:type="paragraph" w:styleId="1">
    <w:name w:val="heading 1"/>
    <w:basedOn w:val="a"/>
    <w:next w:val="a"/>
    <w:link w:val="10"/>
    <w:qFormat/>
    <w:rsid w:val="00DE65CF"/>
    <w:pPr>
      <w:keepNext/>
      <w:spacing w:before="240" w:after="60" w:line="25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1AA"/>
  </w:style>
  <w:style w:type="paragraph" w:styleId="a5">
    <w:name w:val="footer"/>
    <w:basedOn w:val="a"/>
    <w:link w:val="a6"/>
    <w:uiPriority w:val="99"/>
    <w:unhideWhenUsed/>
    <w:rsid w:val="00C7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1AA"/>
  </w:style>
  <w:style w:type="paragraph" w:styleId="a7">
    <w:name w:val="No Spacing"/>
    <w:uiPriority w:val="99"/>
    <w:qFormat/>
    <w:rsid w:val="006C22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E65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D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EE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9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admugdan1</cp:lastModifiedBy>
  <cp:revision>17</cp:revision>
  <cp:lastPrinted>2021-12-20T23:30:00Z</cp:lastPrinted>
  <dcterms:created xsi:type="dcterms:W3CDTF">2021-12-21T06:59:00Z</dcterms:created>
  <dcterms:modified xsi:type="dcterms:W3CDTF">2022-02-24T06:57:00Z</dcterms:modified>
</cp:coreProperties>
</file>