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DC" w:rsidRDefault="00E66EDC" w:rsidP="00E66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«УГДАНСКОЕ»</w:t>
      </w:r>
    </w:p>
    <w:p w:rsidR="00E66EDC" w:rsidRDefault="00E66EDC" w:rsidP="00E66EDC">
      <w:pPr>
        <w:jc w:val="center"/>
        <w:rPr>
          <w:b/>
          <w:bCs/>
          <w:sz w:val="28"/>
          <w:szCs w:val="28"/>
        </w:rPr>
      </w:pPr>
    </w:p>
    <w:p w:rsidR="00E66EDC" w:rsidRDefault="00E66EDC" w:rsidP="00E66EDC">
      <w:pPr>
        <w:jc w:val="center"/>
        <w:rPr>
          <w:b/>
          <w:bCs/>
          <w:sz w:val="32"/>
          <w:szCs w:val="32"/>
        </w:rPr>
      </w:pPr>
      <w:r w:rsidRPr="006615B9">
        <w:rPr>
          <w:b/>
          <w:bCs/>
          <w:sz w:val="32"/>
          <w:szCs w:val="32"/>
        </w:rPr>
        <w:t>ПОСТАНОВЛЕНИЕ</w:t>
      </w:r>
    </w:p>
    <w:p w:rsidR="00E66EDC" w:rsidRDefault="00E66EDC" w:rsidP="00E66EDC">
      <w:pPr>
        <w:jc w:val="center"/>
        <w:rPr>
          <w:b/>
          <w:bCs/>
          <w:sz w:val="32"/>
          <w:szCs w:val="32"/>
        </w:rPr>
      </w:pPr>
    </w:p>
    <w:p w:rsidR="00E66EDC" w:rsidRDefault="00E66EDC" w:rsidP="00E66EDC">
      <w:pPr>
        <w:rPr>
          <w:sz w:val="28"/>
          <w:szCs w:val="28"/>
        </w:rPr>
      </w:pPr>
      <w:r>
        <w:rPr>
          <w:sz w:val="28"/>
          <w:szCs w:val="28"/>
        </w:rPr>
        <w:t xml:space="preserve">от 02 марта 2023 года                                                   </w:t>
      </w:r>
      <w:r w:rsidRPr="006615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6615B9">
        <w:rPr>
          <w:sz w:val="28"/>
          <w:szCs w:val="28"/>
        </w:rPr>
        <w:t>№</w:t>
      </w:r>
      <w:r w:rsidR="00F400A1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:rsidR="00E66EDC" w:rsidRDefault="00E66EDC" w:rsidP="00E66ED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гдан</w:t>
      </w:r>
    </w:p>
    <w:p w:rsidR="00E66EDC" w:rsidRDefault="00E66EDC" w:rsidP="00E66EDC">
      <w:pPr>
        <w:jc w:val="center"/>
        <w:rPr>
          <w:sz w:val="28"/>
          <w:szCs w:val="28"/>
        </w:rPr>
      </w:pPr>
    </w:p>
    <w:p w:rsidR="00E66EDC" w:rsidRPr="006615B9" w:rsidRDefault="00E66EDC" w:rsidP="00E66EDC">
      <w:pPr>
        <w:jc w:val="center"/>
        <w:rPr>
          <w:sz w:val="28"/>
          <w:szCs w:val="28"/>
        </w:rPr>
      </w:pPr>
    </w:p>
    <w:p w:rsidR="00E66EDC" w:rsidRDefault="00E66EDC" w:rsidP="00E66EDC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Паспорта пожарной безопасности</w:t>
      </w:r>
    </w:p>
    <w:p w:rsidR="00E66EDC" w:rsidRPr="00200681" w:rsidRDefault="00E66EDC" w:rsidP="00E66EDC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населенного пункта сельского поселения «Угданское»</w:t>
      </w:r>
    </w:p>
    <w:p w:rsidR="00E66EDC" w:rsidRPr="006615B9" w:rsidRDefault="00E66EDC" w:rsidP="00E66EDC">
      <w:pPr>
        <w:rPr>
          <w:sz w:val="28"/>
          <w:szCs w:val="28"/>
        </w:rPr>
      </w:pPr>
    </w:p>
    <w:p w:rsidR="00E66EDC" w:rsidRDefault="00E66EDC" w:rsidP="00E66ED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21.12.1994 г. № 69-ФЗ «О пожарной безопасности», постановлением Правительства «О подготовке населения в области защиты от чрезвычайных ситуаций природного и  техногенного характера» от 04.09.2003 г. № 547, Протокола заседания КЧС администрации муниципального района «Читинский район» от 17.02.2023 г. </w:t>
      </w:r>
      <w:proofErr w:type="gramEnd"/>
      <w:r>
        <w:rPr>
          <w:sz w:val="28"/>
          <w:szCs w:val="28"/>
        </w:rPr>
        <w:t>№4, администрация сельского поселения «Угданское»</w:t>
      </w:r>
    </w:p>
    <w:p w:rsidR="00E66EDC" w:rsidRDefault="00E66EDC" w:rsidP="00E66EDC">
      <w:pPr>
        <w:ind w:firstLine="360"/>
        <w:jc w:val="both"/>
        <w:rPr>
          <w:sz w:val="28"/>
          <w:szCs w:val="28"/>
        </w:rPr>
      </w:pPr>
    </w:p>
    <w:p w:rsidR="00E66EDC" w:rsidRDefault="00E66EDC" w:rsidP="00E66EDC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E66EDC" w:rsidRDefault="00E66EDC" w:rsidP="00E66EDC">
      <w:pPr>
        <w:ind w:firstLine="360"/>
        <w:jc w:val="both"/>
        <w:rPr>
          <w:b/>
          <w:bCs/>
          <w:sz w:val="28"/>
          <w:szCs w:val="28"/>
        </w:rPr>
      </w:pPr>
    </w:p>
    <w:p w:rsidR="00E66EDC" w:rsidRDefault="00E66EDC" w:rsidP="00E66EDC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Паспорт пожарной безопасности населенного пункта сельского поселения «Угданское».</w:t>
      </w:r>
    </w:p>
    <w:p w:rsidR="00E66EDC" w:rsidRDefault="00E66EDC" w:rsidP="00E66EDC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E66EDC" w:rsidRPr="0029735A" w:rsidRDefault="00E66EDC" w:rsidP="00E66EDC">
      <w:pPr>
        <w:pStyle w:val="a3"/>
        <w:jc w:val="both"/>
        <w:rPr>
          <w:bCs/>
          <w:sz w:val="28"/>
          <w:szCs w:val="28"/>
        </w:rPr>
      </w:pPr>
    </w:p>
    <w:p w:rsidR="00E66EDC" w:rsidRDefault="00E66EDC" w:rsidP="00E66EDC">
      <w:pPr>
        <w:jc w:val="both"/>
        <w:rPr>
          <w:sz w:val="28"/>
          <w:szCs w:val="28"/>
        </w:rPr>
      </w:pPr>
    </w:p>
    <w:p w:rsidR="00E66EDC" w:rsidRDefault="00E66EDC" w:rsidP="00E66EDC">
      <w:pPr>
        <w:jc w:val="both"/>
        <w:rPr>
          <w:sz w:val="28"/>
          <w:szCs w:val="28"/>
        </w:rPr>
      </w:pPr>
    </w:p>
    <w:p w:rsidR="00E66EDC" w:rsidRDefault="00E66EDC" w:rsidP="00E66EDC">
      <w:pPr>
        <w:jc w:val="both"/>
        <w:rPr>
          <w:sz w:val="28"/>
          <w:szCs w:val="28"/>
        </w:rPr>
      </w:pPr>
    </w:p>
    <w:p w:rsidR="00E66EDC" w:rsidRPr="006615B9" w:rsidRDefault="00E66EDC" w:rsidP="00E66E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615B9">
        <w:rPr>
          <w:sz w:val="28"/>
          <w:szCs w:val="28"/>
        </w:rPr>
        <w:t>администрации</w:t>
      </w:r>
    </w:p>
    <w:p w:rsidR="00E66EDC" w:rsidRDefault="00E66EDC" w:rsidP="00E66ED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66EDC" w:rsidRPr="006615B9" w:rsidRDefault="00E66EDC" w:rsidP="00E66ED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Угданское</w:t>
      </w:r>
      <w:proofErr w:type="spellEnd"/>
      <w:r>
        <w:rPr>
          <w:sz w:val="28"/>
          <w:szCs w:val="28"/>
        </w:rPr>
        <w:t xml:space="preserve">»  </w:t>
      </w:r>
      <w:r w:rsidRPr="006615B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В.Б.Дашиева</w:t>
      </w:r>
      <w:proofErr w:type="spellEnd"/>
    </w:p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Default="00E66EDC" w:rsidP="00E66EDC"/>
    <w:p w:rsidR="00E66EDC" w:rsidRPr="00810C78" w:rsidRDefault="00E66EDC" w:rsidP="00E66EDC">
      <w:pPr>
        <w:spacing w:line="276" w:lineRule="auto"/>
        <w:ind w:right="-14"/>
      </w:pPr>
    </w:p>
    <w:p w:rsidR="00E66EDC" w:rsidRPr="002311AB" w:rsidRDefault="00E66EDC" w:rsidP="00E66EDC">
      <w:pPr>
        <w:spacing w:after="2" w:line="276" w:lineRule="auto"/>
        <w:ind w:left="5529" w:right="-51"/>
        <w:jc w:val="center"/>
        <w:rPr>
          <w:b/>
        </w:rPr>
      </w:pPr>
      <w:r w:rsidRPr="002311AB">
        <w:rPr>
          <w:b/>
        </w:rPr>
        <w:t>УТВЕРЖДАЮ</w:t>
      </w:r>
    </w:p>
    <w:p w:rsidR="00E66EDC" w:rsidRDefault="00E66EDC" w:rsidP="00E66EDC">
      <w:pPr>
        <w:spacing w:after="68" w:line="276" w:lineRule="auto"/>
        <w:ind w:left="5529"/>
      </w:pPr>
      <w:r>
        <w:t>______________________________________</w:t>
      </w:r>
    </w:p>
    <w:p w:rsidR="00E66EDC" w:rsidRPr="00400D32" w:rsidRDefault="00E66EDC" w:rsidP="00E66EDC">
      <w:pPr>
        <w:spacing w:after="2" w:line="276" w:lineRule="auto"/>
        <w:ind w:left="5529" w:right="-51"/>
        <w:jc w:val="center"/>
        <w:rPr>
          <w:vertAlign w:val="superscript"/>
        </w:rPr>
      </w:pPr>
      <w:r w:rsidRPr="00400D32">
        <w:rPr>
          <w:vertAlign w:val="superscript"/>
        </w:rPr>
        <w:t>(должность руководителя органа местного самоуправления)</w:t>
      </w:r>
    </w:p>
    <w:p w:rsidR="00E66EDC" w:rsidRDefault="00E66EDC" w:rsidP="00E66EDC">
      <w:pPr>
        <w:spacing w:after="68" w:line="276" w:lineRule="auto"/>
        <w:ind w:left="5529"/>
      </w:pPr>
      <w:r>
        <w:t>______________________________________</w:t>
      </w:r>
    </w:p>
    <w:p w:rsidR="00E66EDC" w:rsidRPr="00400D32" w:rsidRDefault="00E66EDC" w:rsidP="00E66EDC">
      <w:pPr>
        <w:spacing w:after="68" w:line="276" w:lineRule="auto"/>
        <w:ind w:left="5529"/>
        <w:jc w:val="center"/>
        <w:rPr>
          <w:vertAlign w:val="superscript"/>
        </w:rPr>
      </w:pPr>
      <w:r w:rsidRPr="00400D32">
        <w:rPr>
          <w:vertAlign w:val="superscript"/>
        </w:rPr>
        <w:t>(фамилия, имя, отчество)</w:t>
      </w:r>
    </w:p>
    <w:p w:rsidR="00E66EDC" w:rsidRDefault="00E66EDC" w:rsidP="00E66EDC">
      <w:pPr>
        <w:spacing w:after="68" w:line="276" w:lineRule="auto"/>
        <w:ind w:left="5529"/>
      </w:pPr>
      <w:r>
        <w:t>______________________________________</w:t>
      </w:r>
    </w:p>
    <w:p w:rsidR="00E66EDC" w:rsidRPr="00400D32" w:rsidRDefault="00E66EDC" w:rsidP="00E66EDC">
      <w:pPr>
        <w:spacing w:after="68" w:line="276" w:lineRule="auto"/>
        <w:ind w:left="5529"/>
        <w:jc w:val="center"/>
        <w:rPr>
          <w:vertAlign w:val="superscript"/>
        </w:rPr>
      </w:pPr>
      <w:r w:rsidRPr="00400D32">
        <w:rPr>
          <w:vertAlign w:val="superscript"/>
        </w:rPr>
        <w:t>(подпись, МП)</w:t>
      </w:r>
    </w:p>
    <w:p w:rsidR="00E66EDC" w:rsidRPr="00810C78" w:rsidRDefault="00E66EDC" w:rsidP="00E66EDC">
      <w:pPr>
        <w:tabs>
          <w:tab w:val="left" w:pos="3418"/>
        </w:tabs>
        <w:spacing w:after="208" w:line="276" w:lineRule="auto"/>
        <w:ind w:left="3428" w:right="91"/>
        <w:jc w:val="right"/>
      </w:pPr>
      <w:r>
        <w:t>«____» ______________</w:t>
      </w:r>
      <w:r w:rsidRPr="00810C78">
        <w:t>20</w:t>
      </w:r>
      <w:r>
        <w:t xml:space="preserve">23 </w:t>
      </w:r>
      <w:r w:rsidRPr="00810C78">
        <w:t>г.</w:t>
      </w:r>
    </w:p>
    <w:p w:rsidR="00E66EDC" w:rsidRPr="00810C78" w:rsidRDefault="00E66EDC" w:rsidP="00E66EDC">
      <w:pPr>
        <w:spacing w:after="28" w:line="259" w:lineRule="auto"/>
        <w:ind w:left="3428" w:right="464"/>
        <w:jc w:val="center"/>
      </w:pPr>
    </w:p>
    <w:p w:rsidR="00E66EDC" w:rsidRPr="00810C78" w:rsidRDefault="00E66EDC" w:rsidP="00E66EDC">
      <w:pPr>
        <w:spacing w:after="189" w:line="259" w:lineRule="auto"/>
        <w:ind w:left="51"/>
        <w:jc w:val="center"/>
      </w:pPr>
    </w:p>
    <w:p w:rsidR="00E66EDC" w:rsidRPr="002311AB" w:rsidRDefault="00E66EDC" w:rsidP="00E66EDC">
      <w:pPr>
        <w:pStyle w:val="2"/>
        <w:spacing w:line="265" w:lineRule="auto"/>
        <w:ind w:left="17" w:right="21"/>
        <w:rPr>
          <w:rFonts w:ascii="Times New Roman" w:hAnsi="Times New Roman" w:cs="Times New Roman"/>
          <w:sz w:val="32"/>
          <w:szCs w:val="24"/>
        </w:rPr>
      </w:pPr>
      <w:r w:rsidRPr="002311AB">
        <w:rPr>
          <w:rFonts w:ascii="Times New Roman" w:hAnsi="Times New Roman" w:cs="Times New Roman"/>
          <w:sz w:val="32"/>
          <w:szCs w:val="24"/>
        </w:rPr>
        <w:t>ПАСПОРТ</w:t>
      </w:r>
    </w:p>
    <w:p w:rsidR="00E66EDC" w:rsidRDefault="00E66EDC" w:rsidP="00E66EDC">
      <w:pPr>
        <w:pStyle w:val="2"/>
        <w:spacing w:line="265" w:lineRule="auto"/>
        <w:ind w:left="17" w:right="21"/>
        <w:rPr>
          <w:rFonts w:ascii="Times New Roman" w:hAnsi="Times New Roman" w:cs="Times New Roman"/>
          <w:sz w:val="24"/>
          <w:szCs w:val="24"/>
        </w:rPr>
      </w:pPr>
      <w:r w:rsidRPr="00810C78">
        <w:rPr>
          <w:rFonts w:ascii="Times New Roman" w:hAnsi="Times New Roman" w:cs="Times New Roman"/>
          <w:sz w:val="24"/>
          <w:szCs w:val="24"/>
        </w:rPr>
        <w:t>НАСЕЛЕННОГО ПУНКТА, ПОДВЕРЖЕННОГО УГРОЗЕ ЛЕСНЫХ ПОЖАРОВ</w:t>
      </w:r>
    </w:p>
    <w:p w:rsidR="00E66EDC" w:rsidRPr="002A106D" w:rsidRDefault="00E66EDC" w:rsidP="00E66EDC">
      <w:pPr>
        <w:pStyle w:val="2"/>
        <w:spacing w:line="265" w:lineRule="auto"/>
        <w:ind w:left="17" w:right="21"/>
        <w:rPr>
          <w:rFonts w:ascii="Times New Roman" w:hAnsi="Times New Roman" w:cs="Times New Roman"/>
          <w:sz w:val="24"/>
          <w:szCs w:val="24"/>
        </w:rPr>
      </w:pPr>
      <w:r w:rsidRPr="00810C78">
        <w:rPr>
          <w:rFonts w:ascii="Times New Roman" w:hAnsi="Times New Roman" w:cs="Times New Roman"/>
          <w:sz w:val="24"/>
          <w:szCs w:val="24"/>
        </w:rPr>
        <w:t>И ДРУГИХ ЛАНДШАФТНЫХ (ПРИРОДНЫХ) ПОЖАРОВ</w:t>
      </w:r>
    </w:p>
    <w:p w:rsidR="00E66EDC" w:rsidRPr="00A2644E" w:rsidRDefault="00E66EDC" w:rsidP="00E66EDC">
      <w:pPr>
        <w:spacing w:after="24" w:line="360" w:lineRule="auto"/>
        <w:ind w:left="131" w:right="7"/>
        <w:rPr>
          <w:u w:val="single"/>
        </w:rPr>
      </w:pPr>
      <w:r w:rsidRPr="00810C78">
        <w:t xml:space="preserve">     Наименование населенного </w:t>
      </w:r>
      <w:proofErr w:type="spellStart"/>
      <w:r w:rsidRPr="00810C78">
        <w:t>пункта</w:t>
      </w:r>
      <w:r>
        <w:t>:</w:t>
      </w:r>
      <w:r>
        <w:rPr>
          <w:u w:val="single"/>
        </w:rPr>
        <w:t>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гдан</w:t>
      </w:r>
      <w:proofErr w:type="spellEnd"/>
    </w:p>
    <w:p w:rsidR="00E66EDC" w:rsidRPr="00A2644E" w:rsidRDefault="00E66EDC" w:rsidP="00E66EDC">
      <w:pPr>
        <w:spacing w:after="24" w:line="360" w:lineRule="auto"/>
        <w:ind w:left="131" w:right="7"/>
        <w:rPr>
          <w:u w:val="single"/>
        </w:rPr>
      </w:pPr>
      <w:r w:rsidRPr="00810C78">
        <w:t xml:space="preserve">     Наименование поселения</w:t>
      </w:r>
      <w:r>
        <w:t xml:space="preserve">: </w:t>
      </w:r>
      <w:r>
        <w:rPr>
          <w:u w:val="single"/>
        </w:rPr>
        <w:t>сельское поселение «Угданское»</w:t>
      </w:r>
    </w:p>
    <w:p w:rsidR="00E66EDC" w:rsidRPr="00A2644E" w:rsidRDefault="00E66EDC" w:rsidP="00E66EDC">
      <w:pPr>
        <w:spacing w:after="24" w:line="360" w:lineRule="auto"/>
        <w:ind w:left="131" w:right="7"/>
        <w:rPr>
          <w:u w:val="single"/>
        </w:rPr>
      </w:pPr>
      <w:r w:rsidRPr="00810C78">
        <w:t xml:space="preserve">     Наименование </w:t>
      </w:r>
      <w:r>
        <w:t xml:space="preserve">муниципального района: </w:t>
      </w:r>
      <w:r>
        <w:rPr>
          <w:u w:val="single"/>
        </w:rPr>
        <w:t>Читинский район</w:t>
      </w:r>
    </w:p>
    <w:p w:rsidR="00E66EDC" w:rsidRPr="00A2644E" w:rsidRDefault="00E66EDC" w:rsidP="00E66EDC">
      <w:pPr>
        <w:spacing w:line="360" w:lineRule="auto"/>
        <w:ind w:left="131" w:right="7"/>
        <w:rPr>
          <w:u w:val="single"/>
        </w:rPr>
      </w:pPr>
      <w:r w:rsidRPr="00810C78">
        <w:t xml:space="preserve">     Наименование субъекта Российской Федерации</w:t>
      </w:r>
      <w:r>
        <w:t xml:space="preserve">: </w:t>
      </w:r>
      <w:r>
        <w:rPr>
          <w:u w:val="single"/>
        </w:rPr>
        <w:t>Забайкальский край</w:t>
      </w:r>
    </w:p>
    <w:p w:rsidR="00E66EDC" w:rsidRDefault="00E66EDC" w:rsidP="00E66EDC">
      <w:pPr>
        <w:pStyle w:val="a3"/>
        <w:numPr>
          <w:ilvl w:val="0"/>
          <w:numId w:val="3"/>
        </w:numPr>
        <w:spacing w:after="189" w:line="259" w:lineRule="auto"/>
        <w:jc w:val="center"/>
      </w:pPr>
      <w:r>
        <w:t>Общие сведения о населенном пункте</w:t>
      </w:r>
    </w:p>
    <w:p w:rsidR="00E66EDC" w:rsidRDefault="00E66EDC" w:rsidP="00E66EDC">
      <w:pPr>
        <w:pStyle w:val="a3"/>
        <w:spacing w:after="189" w:line="259" w:lineRule="auto"/>
        <w:ind w:left="771"/>
      </w:pPr>
    </w:p>
    <w:tbl>
      <w:tblPr>
        <w:tblStyle w:val="a5"/>
        <w:tblW w:w="0" w:type="auto"/>
        <w:tblInd w:w="771" w:type="dxa"/>
        <w:tblLook w:val="04A0"/>
      </w:tblPr>
      <w:tblGrid>
        <w:gridCol w:w="471"/>
        <w:gridCol w:w="6663"/>
        <w:gridCol w:w="1666"/>
      </w:tblGrid>
      <w:tr w:rsidR="00E66EDC" w:rsidTr="00777EF1">
        <w:tc>
          <w:tcPr>
            <w:tcW w:w="471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66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E66EDC" w:rsidTr="00777EF1">
        <w:tc>
          <w:tcPr>
            <w:tcW w:w="471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66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14895,92 га</w:t>
            </w:r>
          </w:p>
        </w:tc>
      </w:tr>
      <w:tr w:rsidR="00E66EDC" w:rsidTr="00777EF1">
        <w:tc>
          <w:tcPr>
            <w:tcW w:w="471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66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км</w:t>
            </w:r>
          </w:p>
        </w:tc>
      </w:tr>
      <w:tr w:rsidR="00E66EDC" w:rsidTr="00777EF1">
        <w:tc>
          <w:tcPr>
            <w:tcW w:w="471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66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66EDC" w:rsidTr="00777EF1">
        <w:tc>
          <w:tcPr>
            <w:tcW w:w="471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6" w:type="dxa"/>
          </w:tcPr>
          <w:p w:rsidR="00E66EDC" w:rsidRDefault="00E66EDC" w:rsidP="00777EF1">
            <w:pPr>
              <w:pStyle w:val="a3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</w:tr>
    </w:tbl>
    <w:p w:rsidR="00E66EDC" w:rsidRPr="00A2644E" w:rsidRDefault="00E66EDC" w:rsidP="00E66EDC">
      <w:pPr>
        <w:pStyle w:val="a3"/>
        <w:spacing w:after="189" w:line="259" w:lineRule="auto"/>
        <w:ind w:left="771"/>
      </w:pPr>
    </w:p>
    <w:p w:rsidR="00E66EDC" w:rsidRPr="00810C78" w:rsidRDefault="00E66EDC" w:rsidP="00E66EDC">
      <w:pPr>
        <w:pStyle w:val="2"/>
        <w:spacing w:after="394"/>
        <w:ind w:left="18" w:right="0"/>
        <w:jc w:val="both"/>
        <w:rPr>
          <w:rFonts w:ascii="Times New Roman" w:hAnsi="Times New Roman" w:cs="Times New Roman"/>
          <w:sz w:val="24"/>
          <w:szCs w:val="24"/>
        </w:rPr>
      </w:pPr>
      <w:r w:rsidRPr="00810C78">
        <w:rPr>
          <w:rFonts w:ascii="Times New Roman" w:hAnsi="Times New Roman" w:cs="Times New Roman"/>
          <w:sz w:val="24"/>
          <w:szCs w:val="24"/>
        </w:rPr>
        <w:lastRenderedPageBreak/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E66EDC" w:rsidTr="00777EF1">
        <w:tc>
          <w:tcPr>
            <w:tcW w:w="675" w:type="dxa"/>
          </w:tcPr>
          <w:p w:rsidR="00E66EDC" w:rsidRDefault="00E66EDC" w:rsidP="00777EF1">
            <w:pPr>
              <w:spacing w:after="23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E66EDC" w:rsidRDefault="00E66EDC" w:rsidP="00777EF1"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914" w:type="dxa"/>
          </w:tcPr>
          <w:p w:rsidR="00E66EDC" w:rsidRDefault="00E66EDC" w:rsidP="00777EF1">
            <w:pPr>
              <w:spacing w:after="23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14" w:type="dxa"/>
          </w:tcPr>
          <w:p w:rsidR="00E66EDC" w:rsidRDefault="00E66EDC" w:rsidP="00777EF1"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915" w:type="dxa"/>
          </w:tcPr>
          <w:p w:rsidR="00E66EDC" w:rsidRDefault="00E66EDC" w:rsidP="00777EF1">
            <w:pPr>
              <w:spacing w:after="23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E66EDC" w:rsidTr="00777EF1">
        <w:tc>
          <w:tcPr>
            <w:tcW w:w="675" w:type="dxa"/>
          </w:tcPr>
          <w:p w:rsidR="00E66EDC" w:rsidRDefault="00E66EDC" w:rsidP="00777EF1">
            <w:pPr>
              <w:spacing w:after="237" w:line="259" w:lineRule="auto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E66EDC" w:rsidRDefault="00E66EDC" w:rsidP="00777EF1"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E66EDC" w:rsidRDefault="00E66EDC" w:rsidP="00777EF1"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E66EDC" w:rsidRDefault="00E66EDC" w:rsidP="00777EF1"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E66EDC" w:rsidRDefault="00E66EDC" w:rsidP="00777EF1"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6EDC" w:rsidRPr="00810C78" w:rsidRDefault="00E66EDC" w:rsidP="00E66EDC">
      <w:pPr>
        <w:spacing w:after="237" w:line="259" w:lineRule="auto"/>
      </w:pPr>
    </w:p>
    <w:p w:rsidR="00E66EDC" w:rsidRPr="00810C78" w:rsidRDefault="00E66EDC" w:rsidP="00E66EDC">
      <w:pPr>
        <w:spacing w:after="189" w:line="259" w:lineRule="auto"/>
        <w:ind w:left="51"/>
        <w:jc w:val="center"/>
      </w:pPr>
    </w:p>
    <w:p w:rsidR="00E66EDC" w:rsidRPr="00810C78" w:rsidRDefault="00E66EDC" w:rsidP="00E66EDC">
      <w:pPr>
        <w:pStyle w:val="2"/>
        <w:ind w:left="17" w:right="18"/>
        <w:jc w:val="both"/>
        <w:rPr>
          <w:rFonts w:ascii="Times New Roman" w:hAnsi="Times New Roman" w:cs="Times New Roman"/>
          <w:sz w:val="24"/>
          <w:szCs w:val="24"/>
        </w:rPr>
      </w:pPr>
      <w:r w:rsidRPr="00810C78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E66EDC" w:rsidRPr="003C3565" w:rsidRDefault="00E66EDC" w:rsidP="00E66EDC">
      <w:pPr>
        <w:numPr>
          <w:ilvl w:val="0"/>
          <w:numId w:val="2"/>
        </w:numPr>
        <w:spacing w:after="20" w:line="264" w:lineRule="auto"/>
        <w:ind w:right="-9" w:hanging="10"/>
        <w:jc w:val="both"/>
      </w:pPr>
      <w:r w:rsidRPr="00810C78">
        <w:t>Подразделения пожарной охраны (наименование, вид), дислоцированные на территории</w:t>
      </w:r>
      <w:r>
        <w:t xml:space="preserve"> </w:t>
      </w:r>
      <w:r w:rsidRPr="00810C78">
        <w:t>населенного пункта, адрес</w:t>
      </w:r>
      <w:r>
        <w:t>: Добровольная пожарная команда, с. Угдан, ул. Центральная 25.</w:t>
      </w:r>
    </w:p>
    <w:p w:rsidR="00E66EDC" w:rsidRPr="00810C78" w:rsidRDefault="00E66EDC" w:rsidP="00E66EDC">
      <w:pPr>
        <w:spacing w:after="20"/>
        <w:ind w:left="131" w:right="-9"/>
      </w:pPr>
    </w:p>
    <w:p w:rsidR="00E66EDC" w:rsidRPr="003C3565" w:rsidRDefault="00E66EDC" w:rsidP="00E66EDC">
      <w:pPr>
        <w:numPr>
          <w:ilvl w:val="0"/>
          <w:numId w:val="2"/>
        </w:numPr>
        <w:spacing w:after="204" w:line="264" w:lineRule="auto"/>
        <w:ind w:right="-9" w:hanging="10"/>
        <w:jc w:val="both"/>
      </w:pPr>
      <w:r w:rsidRPr="00810C78">
        <w:t>Ближайшее к населенному пункту подразделение пожарной охраны (наименование, вид),</w:t>
      </w:r>
      <w:r>
        <w:t xml:space="preserve"> </w:t>
      </w:r>
      <w:r w:rsidRPr="00810C78">
        <w:t>адрес</w:t>
      </w:r>
      <w:r>
        <w:t xml:space="preserve">: Пожарная часть по Читинскому району, Забайкальский край, Читинский район, с. </w:t>
      </w:r>
      <w:proofErr w:type="spellStart"/>
      <w:r>
        <w:t>Шишкино</w:t>
      </w:r>
      <w:proofErr w:type="spellEnd"/>
      <w:r>
        <w:t>, ул. Лесная 11</w:t>
      </w:r>
      <w:proofErr w:type="gramStart"/>
      <w:r>
        <w:t xml:space="preserve"> Б</w:t>
      </w:r>
      <w:proofErr w:type="gramEnd"/>
      <w:r>
        <w:t xml:space="preserve"> и Пожарная часть №2 г. Чита</w:t>
      </w:r>
    </w:p>
    <w:p w:rsidR="00E66EDC" w:rsidRPr="00810C78" w:rsidRDefault="00E66EDC" w:rsidP="00E66EDC">
      <w:pPr>
        <w:spacing w:after="189" w:line="259" w:lineRule="auto"/>
        <w:ind w:left="51"/>
        <w:jc w:val="center"/>
      </w:pPr>
    </w:p>
    <w:p w:rsidR="00E66EDC" w:rsidRDefault="00E66EDC" w:rsidP="00E66EDC">
      <w:pPr>
        <w:pStyle w:val="2"/>
        <w:spacing w:after="0" w:line="265" w:lineRule="auto"/>
        <w:ind w:left="108" w:right="0"/>
        <w:jc w:val="both"/>
        <w:rPr>
          <w:rFonts w:ascii="Times New Roman" w:hAnsi="Times New Roman" w:cs="Times New Roman"/>
          <w:sz w:val="24"/>
          <w:szCs w:val="24"/>
        </w:rPr>
      </w:pPr>
      <w:r w:rsidRPr="00810C78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E66EDC" w:rsidRPr="00915034" w:rsidRDefault="00E66EDC" w:rsidP="00E66EDC"/>
    <w:tbl>
      <w:tblPr>
        <w:tblStyle w:val="TableGrid"/>
        <w:tblW w:w="10343" w:type="dxa"/>
        <w:tblInd w:w="0" w:type="dxa"/>
        <w:tblCellMar>
          <w:top w:w="76" w:type="dxa"/>
          <w:left w:w="218" w:type="dxa"/>
        </w:tblCellMar>
        <w:tblLook w:val="04A0"/>
      </w:tblPr>
      <w:tblGrid>
        <w:gridCol w:w="4329"/>
        <w:gridCol w:w="3260"/>
        <w:gridCol w:w="2754"/>
      </w:tblGrid>
      <w:tr w:rsidR="00E66EDC" w:rsidRPr="00810C78" w:rsidTr="00777EF1">
        <w:trPr>
          <w:trHeight w:val="52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810C78" w:rsidRDefault="00E66EDC" w:rsidP="00777EF1">
            <w:pPr>
              <w:spacing w:line="259" w:lineRule="auto"/>
              <w:ind w:left="1538" w:right="812" w:hanging="518"/>
              <w:rPr>
                <w:sz w:val="24"/>
                <w:szCs w:val="24"/>
              </w:rPr>
            </w:pPr>
            <w:r w:rsidRPr="00810C78">
              <w:rPr>
                <w:sz w:val="24"/>
                <w:szCs w:val="24"/>
              </w:rPr>
              <w:t>Фамилия, имя, отчество 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810C78" w:rsidRDefault="00E66EDC" w:rsidP="00777EF1">
            <w:pPr>
              <w:spacing w:line="259" w:lineRule="auto"/>
              <w:ind w:right="221"/>
              <w:jc w:val="center"/>
              <w:rPr>
                <w:sz w:val="24"/>
                <w:szCs w:val="24"/>
              </w:rPr>
            </w:pPr>
            <w:r w:rsidRPr="00810C78">
              <w:rPr>
                <w:sz w:val="24"/>
                <w:szCs w:val="24"/>
              </w:rPr>
              <w:t>Должность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810C78" w:rsidRDefault="00E66EDC" w:rsidP="00777EF1">
            <w:pPr>
              <w:spacing w:line="259" w:lineRule="auto"/>
              <w:ind w:left="276" w:right="482"/>
              <w:jc w:val="center"/>
              <w:rPr>
                <w:sz w:val="24"/>
                <w:szCs w:val="24"/>
              </w:rPr>
            </w:pPr>
            <w:r w:rsidRPr="00810C78">
              <w:rPr>
                <w:sz w:val="24"/>
                <w:szCs w:val="24"/>
              </w:rPr>
              <w:t>Контактный телефон</w:t>
            </w:r>
          </w:p>
        </w:tc>
      </w:tr>
      <w:tr w:rsidR="00E66EDC" w:rsidRPr="00810C78" w:rsidTr="00777EF1">
        <w:trPr>
          <w:trHeight w:val="52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 w:rsidP="00777EF1">
            <w:pPr>
              <w:spacing w:line="259" w:lineRule="auto"/>
              <w:ind w:left="1538" w:right="812" w:hanging="5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Дашиева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  <w:p w:rsidR="00E66EDC" w:rsidRPr="00810C78" w:rsidRDefault="00E66EDC" w:rsidP="00777EF1">
            <w:pPr>
              <w:spacing w:line="259" w:lineRule="auto"/>
              <w:ind w:left="1538" w:right="812" w:hanging="5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Бато-Болотовна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810C78" w:rsidRDefault="00E66EDC" w:rsidP="00777EF1">
            <w:pPr>
              <w:spacing w:line="259" w:lineRule="auto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«Угданское»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810C78" w:rsidRDefault="00E66EDC" w:rsidP="00777EF1">
            <w:pPr>
              <w:spacing w:line="259" w:lineRule="auto"/>
              <w:ind w:left="276" w:right="4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37-72-75</w:t>
            </w:r>
          </w:p>
        </w:tc>
      </w:tr>
      <w:tr w:rsidR="00E66EDC" w:rsidRPr="00810C78" w:rsidTr="00777EF1">
        <w:trPr>
          <w:trHeight w:val="52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810C78" w:rsidRDefault="00E66EDC" w:rsidP="00777EF1">
            <w:pPr>
              <w:spacing w:line="259" w:lineRule="auto"/>
              <w:ind w:left="1538" w:right="812" w:hanging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Альбитов Александр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810C78" w:rsidRDefault="00E66EDC" w:rsidP="00777EF1">
            <w:pPr>
              <w:spacing w:line="259" w:lineRule="auto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пожарной части по охране села ОПО по Читинскому району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810C78" w:rsidRDefault="00E66EDC" w:rsidP="00777EF1">
            <w:pPr>
              <w:spacing w:line="259" w:lineRule="auto"/>
              <w:ind w:left="276" w:right="4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37-53-21</w:t>
            </w:r>
          </w:p>
        </w:tc>
      </w:tr>
      <w:tr w:rsidR="00E66EDC" w:rsidRPr="00810C78" w:rsidTr="00777EF1">
        <w:trPr>
          <w:trHeight w:val="350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EDC" w:rsidRDefault="00E66EDC" w:rsidP="00777EF1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E66EDC" w:rsidRPr="00810C78" w:rsidRDefault="00E66EDC" w:rsidP="00777EF1">
            <w:pPr>
              <w:spacing w:after="160" w:line="259" w:lineRule="auto"/>
              <w:rPr>
                <w:sz w:val="24"/>
                <w:szCs w:val="24"/>
              </w:rPr>
            </w:pPr>
            <w:r w:rsidRPr="00810C78">
              <w:rPr>
                <w:b/>
                <w:sz w:val="24"/>
                <w:szCs w:val="24"/>
              </w:rPr>
              <w:t>V. СВЕДЕНИЯ О ВЫПОЛНЕНИИ ТРЕБОВАНИЙ ПОЖАРНОЙ БЕЗОПАСНОСТИ</w:t>
            </w:r>
          </w:p>
        </w:tc>
      </w:tr>
    </w:tbl>
    <w:p w:rsidR="00E66EDC" w:rsidRPr="00857796" w:rsidRDefault="00E66EDC" w:rsidP="00E66EDC">
      <w:pPr>
        <w:pStyle w:val="a4"/>
        <w:ind w:left="0" w:right="-293" w:firstLine="0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10" w:type="dxa"/>
        <w:tblLook w:val="04A0"/>
      </w:tblPr>
      <w:tblGrid>
        <w:gridCol w:w="396"/>
        <w:gridCol w:w="5980"/>
        <w:gridCol w:w="3185"/>
      </w:tblGrid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 выполнении</w:t>
            </w:r>
          </w:p>
        </w:tc>
      </w:tr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Противопожарная преграда установленной ширины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(противопожарное расстояние, противопожарная минерализованная полоса, сплошная полоса лиственных деревьев) на всей протяженности границы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населенного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лесным участком (участками)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Двойная минерализованная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полоса 36 км с проведением отжига и очисткой от горючего мусора между полосами, пожарный разрыв 25 м.</w:t>
            </w:r>
          </w:p>
        </w:tc>
      </w:tr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Очистка территории населенного пункта с 01.04.2023 г.</w:t>
            </w:r>
          </w:p>
        </w:tc>
      </w:tr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Телефонная связь 37-72-75</w:t>
            </w:r>
          </w:p>
        </w:tc>
      </w:tr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Водоисточник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речка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Читинка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подъезд свободный, водокачка с. Угдан ул. Трактовая (ДРСУ) состояние исправное, подъезд свободный.</w:t>
            </w:r>
          </w:p>
        </w:tc>
      </w:tr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 подъезд к населенному пункту по автомобильным дорогам со всех сторон</w:t>
            </w:r>
          </w:p>
        </w:tc>
      </w:tr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главы сельского поселения «Угданское» № 26а от 01.03.2023 г.</w:t>
            </w:r>
          </w:p>
        </w:tc>
      </w:tr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Лопаты – 5 шт.</w:t>
            </w:r>
          </w:p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РЛО -9 шт.</w:t>
            </w:r>
          </w:p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Метла- 5 шт.</w:t>
            </w:r>
          </w:p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-1 шт.</w:t>
            </w:r>
          </w:p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Воздоходуйка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- 2 шт.</w:t>
            </w:r>
          </w:p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Электростанция 3,5квт-1 шт.</w:t>
            </w:r>
          </w:p>
        </w:tc>
      </w:tr>
      <w:tr w:rsidR="00E66EDC" w:rsidTr="00777EF1">
        <w:tc>
          <w:tcPr>
            <w:tcW w:w="382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991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188" w:type="dxa"/>
          </w:tcPr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проверка системы оповещения населения на случай пожара,</w:t>
            </w:r>
          </w:p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практическая тренировка по тушению лесного пожара с ДПД и др. привлекаемыми силами, </w:t>
            </w:r>
          </w:p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подворный обход граждан с листовками,</w:t>
            </w:r>
          </w:p>
          <w:p w:rsidR="00E66EDC" w:rsidRDefault="00E66EDC" w:rsidP="00777EF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месячник по уборке территории села.</w:t>
            </w:r>
          </w:p>
        </w:tc>
      </w:tr>
    </w:tbl>
    <w:p w:rsidR="00E66EDC" w:rsidRPr="00857796" w:rsidRDefault="00E66EDC" w:rsidP="00E66EDC">
      <w:pPr>
        <w:pStyle w:val="a4"/>
        <w:rPr>
          <w:rFonts w:ascii="Times New Roman" w:hAnsi="Times New Roman" w:cs="Times New Roman"/>
          <w:sz w:val="24"/>
        </w:rPr>
      </w:pPr>
    </w:p>
    <w:p w:rsidR="00E66EDC" w:rsidRPr="00857796" w:rsidRDefault="00E66EDC" w:rsidP="00E66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4"/>
        </w:rPr>
        <w:t>Угданское</w:t>
      </w:r>
      <w:proofErr w:type="spellEnd"/>
      <w:r>
        <w:rPr>
          <w:rFonts w:ascii="Times New Roman" w:hAnsi="Times New Roman" w:cs="Times New Roman"/>
          <w:sz w:val="24"/>
        </w:rPr>
        <w:t xml:space="preserve">»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Дашиева</w:t>
      </w:r>
      <w:proofErr w:type="spellEnd"/>
      <w:r>
        <w:rPr>
          <w:rFonts w:ascii="Times New Roman" w:hAnsi="Times New Roman" w:cs="Times New Roman"/>
          <w:sz w:val="24"/>
        </w:rPr>
        <w:t xml:space="preserve"> В.Б.</w:t>
      </w:r>
    </w:p>
    <w:p w:rsidR="00E66EDC" w:rsidRDefault="00E66EDC" w:rsidP="00E66EDC"/>
    <w:p w:rsidR="003536E2" w:rsidRDefault="003536E2"/>
    <w:sectPr w:rsidR="003536E2" w:rsidSect="00D6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BDC"/>
    <w:multiLevelType w:val="hybridMultilevel"/>
    <w:tmpl w:val="8B1C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0E8F"/>
    <w:multiLevelType w:val="hybridMultilevel"/>
    <w:tmpl w:val="5086B200"/>
    <w:lvl w:ilvl="0" w:tplc="3B767DDA">
      <w:start w:val="1"/>
      <w:numFmt w:val="decimal"/>
      <w:lvlText w:val="%1."/>
      <w:lvlJc w:val="left"/>
      <w:pPr>
        <w:ind w:left="1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12415BC">
      <w:start w:val="1"/>
      <w:numFmt w:val="lowerLetter"/>
      <w:lvlText w:val="%2"/>
      <w:lvlJc w:val="left"/>
      <w:pPr>
        <w:ind w:left="147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67ED060">
      <w:start w:val="1"/>
      <w:numFmt w:val="lowerRoman"/>
      <w:lvlText w:val="%3"/>
      <w:lvlJc w:val="left"/>
      <w:pPr>
        <w:ind w:left="219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61E96E0">
      <w:start w:val="1"/>
      <w:numFmt w:val="decimal"/>
      <w:lvlText w:val="%4"/>
      <w:lvlJc w:val="left"/>
      <w:pPr>
        <w:ind w:left="291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28C9C66">
      <w:start w:val="1"/>
      <w:numFmt w:val="lowerLetter"/>
      <w:lvlText w:val="%5"/>
      <w:lvlJc w:val="left"/>
      <w:pPr>
        <w:ind w:left="363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FB4937E">
      <w:start w:val="1"/>
      <w:numFmt w:val="lowerRoman"/>
      <w:lvlText w:val="%6"/>
      <w:lvlJc w:val="left"/>
      <w:pPr>
        <w:ind w:left="435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C92D1E8">
      <w:start w:val="1"/>
      <w:numFmt w:val="decimal"/>
      <w:lvlText w:val="%7"/>
      <w:lvlJc w:val="left"/>
      <w:pPr>
        <w:ind w:left="507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8C8C982">
      <w:start w:val="1"/>
      <w:numFmt w:val="lowerLetter"/>
      <w:lvlText w:val="%8"/>
      <w:lvlJc w:val="left"/>
      <w:pPr>
        <w:ind w:left="579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F6D8530A">
      <w:start w:val="1"/>
      <w:numFmt w:val="lowerRoman"/>
      <w:lvlText w:val="%9"/>
      <w:lvlJc w:val="left"/>
      <w:pPr>
        <w:ind w:left="651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>
    <w:nsid w:val="34403602"/>
    <w:multiLevelType w:val="hybridMultilevel"/>
    <w:tmpl w:val="10BE8958"/>
    <w:lvl w:ilvl="0" w:tplc="4FD2A3CA">
      <w:start w:val="1"/>
      <w:numFmt w:val="upperRoman"/>
      <w:lvlText w:val="%1."/>
      <w:lvlJc w:val="left"/>
      <w:pPr>
        <w:ind w:left="7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EDC"/>
    <w:rsid w:val="003536E2"/>
    <w:rsid w:val="00AD0219"/>
    <w:rsid w:val="00D752C5"/>
    <w:rsid w:val="00E66EDC"/>
    <w:rsid w:val="00F4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6EDC"/>
    <w:pPr>
      <w:keepNext/>
      <w:keepLines/>
      <w:spacing w:after="200" w:line="249" w:lineRule="auto"/>
      <w:ind w:left="10" w:right="4" w:hanging="10"/>
      <w:jc w:val="center"/>
      <w:outlineLvl w:val="1"/>
    </w:pPr>
    <w:rPr>
      <w:rFonts w:ascii="Arial" w:hAnsi="Arial" w:cs="Arial"/>
      <w:b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EDC"/>
    <w:rPr>
      <w:rFonts w:ascii="Arial" w:eastAsia="Times New Roman" w:hAnsi="Arial" w:cs="Arial"/>
      <w:b/>
      <w:color w:val="000000"/>
      <w:sz w:val="21"/>
      <w:lang w:eastAsia="ru-RU"/>
    </w:rPr>
  </w:style>
  <w:style w:type="paragraph" w:styleId="a3">
    <w:name w:val="List Paragraph"/>
    <w:basedOn w:val="a"/>
    <w:uiPriority w:val="34"/>
    <w:qFormat/>
    <w:rsid w:val="00E66EDC"/>
    <w:pPr>
      <w:ind w:left="720"/>
      <w:contextualSpacing/>
    </w:pPr>
  </w:style>
  <w:style w:type="table" w:customStyle="1" w:styleId="TableGrid">
    <w:name w:val="TableGrid"/>
    <w:rsid w:val="00E66E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E66EDC"/>
    <w:pPr>
      <w:spacing w:after="0" w:line="240" w:lineRule="auto"/>
      <w:ind w:left="10" w:hanging="10"/>
      <w:jc w:val="both"/>
    </w:pPr>
    <w:rPr>
      <w:rFonts w:ascii="Arial" w:eastAsia="Times New Roman" w:hAnsi="Arial" w:cs="Arial"/>
      <w:color w:val="000000"/>
      <w:sz w:val="20"/>
      <w:lang w:eastAsia="ru-RU"/>
    </w:rPr>
  </w:style>
  <w:style w:type="table" w:styleId="a5">
    <w:name w:val="Table Grid"/>
    <w:basedOn w:val="a1"/>
    <w:uiPriority w:val="59"/>
    <w:rsid w:val="00E66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2023-08-29T05:53:00Z</dcterms:created>
  <dcterms:modified xsi:type="dcterms:W3CDTF">2023-08-29T05:54:00Z</dcterms:modified>
</cp:coreProperties>
</file>